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231" w:rsidRPr="00537231" w:rsidRDefault="005C6231" w:rsidP="005C62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7231">
        <w:rPr>
          <w:rFonts w:ascii="Times New Roman" w:hAnsi="Times New Roman" w:cs="Times New Roman"/>
          <w:sz w:val="24"/>
          <w:szCs w:val="24"/>
        </w:rPr>
        <w:t xml:space="preserve">УТВЕРЖДЕНО                                                      </w:t>
      </w:r>
    </w:p>
    <w:p w:rsidR="005C6231" w:rsidRPr="00537231" w:rsidRDefault="005C6231" w:rsidP="005C62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72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Советом  </w:t>
      </w:r>
      <w:proofErr w:type="gramStart"/>
      <w:r w:rsidRPr="00537231">
        <w:rPr>
          <w:rFonts w:ascii="Times New Roman" w:hAnsi="Times New Roman" w:cs="Times New Roman"/>
          <w:sz w:val="24"/>
          <w:szCs w:val="24"/>
        </w:rPr>
        <w:t>Республиканской</w:t>
      </w:r>
      <w:proofErr w:type="gramEnd"/>
      <w:r w:rsidRPr="005372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6231" w:rsidRPr="00537231" w:rsidRDefault="005C6231" w:rsidP="005C62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72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общественной организации </w:t>
      </w:r>
    </w:p>
    <w:p w:rsidR="005C6231" w:rsidRPr="00537231" w:rsidRDefault="005C6231" w:rsidP="005C62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72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«Стоматологическая ассоциация </w:t>
      </w:r>
    </w:p>
    <w:p w:rsidR="005C6231" w:rsidRPr="00537231" w:rsidRDefault="005C6231" w:rsidP="005C62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72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Республики Коми» </w:t>
      </w:r>
    </w:p>
    <w:p w:rsidR="005C6231" w:rsidRPr="005C6231" w:rsidRDefault="005C6231" w:rsidP="005C6231">
      <w:pPr>
        <w:pStyle w:val="a6"/>
        <w:rPr>
          <w:rFonts w:ascii="Times New Roman" w:eastAsia="Times New Roman" w:hAnsi="Times New Roman"/>
          <w:b/>
          <w:bCs/>
          <w:lang w:val="ru-RU" w:eastAsia="ru-RU"/>
        </w:rPr>
      </w:pPr>
      <w:r w:rsidRPr="005C6231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</w:t>
      </w:r>
      <w:r w:rsidRPr="00537231">
        <w:rPr>
          <w:rFonts w:ascii="Times New Roman" w:hAnsi="Times New Roman"/>
          <w:lang w:val="ru-RU"/>
        </w:rPr>
        <w:t xml:space="preserve">        </w:t>
      </w:r>
      <w:r>
        <w:rPr>
          <w:rFonts w:ascii="Times New Roman" w:hAnsi="Times New Roman"/>
          <w:lang w:val="ru-RU"/>
        </w:rPr>
        <w:t xml:space="preserve">          </w:t>
      </w:r>
      <w:r w:rsidRPr="005C6231">
        <w:rPr>
          <w:rFonts w:ascii="Times New Roman" w:hAnsi="Times New Roman"/>
          <w:lang w:val="ru-RU"/>
        </w:rPr>
        <w:t>«_1</w:t>
      </w:r>
      <w:r>
        <w:rPr>
          <w:rFonts w:ascii="Times New Roman" w:hAnsi="Times New Roman"/>
          <w:lang w:val="ru-RU"/>
        </w:rPr>
        <w:t>8</w:t>
      </w:r>
      <w:r w:rsidRPr="005C6231">
        <w:rPr>
          <w:rFonts w:ascii="Times New Roman" w:hAnsi="Times New Roman"/>
          <w:lang w:val="ru-RU"/>
        </w:rPr>
        <w:t>__»__</w:t>
      </w:r>
      <w:r>
        <w:rPr>
          <w:rFonts w:ascii="Times New Roman" w:hAnsi="Times New Roman"/>
          <w:lang w:val="ru-RU"/>
        </w:rPr>
        <w:t>мая</w:t>
      </w:r>
      <w:r w:rsidRPr="005C6231">
        <w:rPr>
          <w:rFonts w:ascii="Times New Roman" w:hAnsi="Times New Roman"/>
          <w:lang w:val="ru-RU"/>
        </w:rPr>
        <w:t>___2015 г.</w:t>
      </w:r>
    </w:p>
    <w:p w:rsidR="001041B1" w:rsidRPr="001041B1" w:rsidRDefault="001041B1" w:rsidP="001041B1">
      <w:pPr>
        <w:shd w:val="clear" w:color="auto" w:fill="FFFFFF"/>
        <w:spacing w:before="300" w:after="86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104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членстве в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Республиканской </w:t>
      </w:r>
      <w:r w:rsidRPr="00104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общественной организации</w:t>
      </w:r>
      <w:r w:rsidRPr="00104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«Стоматологическая ассоциация Республики Коми</w:t>
      </w:r>
      <w:r w:rsidRPr="00104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041B1" w:rsidRPr="001041B1" w:rsidRDefault="001041B1" w:rsidP="001041B1">
      <w:pPr>
        <w:shd w:val="clear" w:color="auto" w:fill="FFFFFF"/>
        <w:spacing w:before="300" w:after="86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Условия и порядок приема в члены </w:t>
      </w:r>
      <w:r w:rsidR="00870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Ассоциации</w:t>
      </w:r>
    </w:p>
    <w:p w:rsidR="00D3254C" w:rsidRDefault="001041B1" w:rsidP="00870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r w:rsidR="001E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Членами Организации могут быть</w:t>
      </w:r>
      <w:r w:rsidR="00730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врачи  стоматологического профиля</w:t>
      </w:r>
      <w:r w:rsidR="001E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70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разделяющие цели Ассоциации</w:t>
      </w:r>
      <w:r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признающие Устав, уплачивающие взносы, предусмотренные Уставом, и принимающ</w:t>
      </w:r>
      <w:r w:rsidR="001E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участие в работе Ассоциации</w:t>
      </w:r>
      <w:r w:rsidR="00D3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073057" w:rsidRDefault="001041B1" w:rsidP="00073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 Физические лица,</w:t>
      </w:r>
      <w:r w:rsidR="00870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желающие вступить в Ассоциацию</w:t>
      </w:r>
      <w:r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представляют </w:t>
      </w:r>
      <w:hyperlink r:id="rId6" w:tgtFrame="_blank" w:history="1">
        <w:r w:rsidRPr="008703A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заявление установленного образца</w:t>
        </w:r>
      </w:hyperlink>
      <w:r w:rsidRPr="001041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3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p w:rsidR="001041B1" w:rsidRPr="001041B1" w:rsidRDefault="00D3254C" w:rsidP="00073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</w:t>
      </w:r>
      <w:r w:rsidR="001041B1"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</w:t>
      </w:r>
      <w:r w:rsid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в члены Ассоциации  проходит на добровольной основе по письменному заявлению кандидата</w:t>
      </w:r>
      <w:r w:rsidR="001041B1"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3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(Прилагается)</w:t>
      </w:r>
      <w:r w:rsidR="00073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="00870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1.3.1 </w:t>
      </w:r>
      <w:r w:rsidR="001041B1"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подавшее заяв</w:t>
      </w:r>
      <w:r w:rsidR="00870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о вступлении в Ассоциацию</w:t>
      </w:r>
      <w:r w:rsidR="001041B1"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вправе оз</w:t>
      </w:r>
      <w:r w:rsidR="00870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накомиться с Уставом</w:t>
      </w:r>
      <w:r w:rsidR="001041B1"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с иными документ</w:t>
      </w:r>
      <w:r w:rsidR="00870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ассоциации</w:t>
      </w:r>
      <w:r w:rsidR="001041B1"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регламентирующими право</w:t>
      </w:r>
      <w:r w:rsidR="00870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 положение членов Ассоциации</w:t>
      </w:r>
      <w:r w:rsidR="001041B1"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41B1" w:rsidRDefault="00D3254C" w:rsidP="008703AC">
      <w:pPr>
        <w:shd w:val="clear" w:color="auto" w:fill="FFFFFF"/>
        <w:spacing w:before="13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</w:t>
      </w:r>
      <w:r w:rsidR="001041B1"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Решение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прием</w:t>
      </w:r>
      <w:r w:rsidR="00870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заявителя в Ассоциацию,</w:t>
      </w:r>
      <w:r w:rsidR="001041B1"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отказе в приеме в Ассоциацию принимается Советом </w:t>
      </w:r>
      <w:r w:rsidR="001041B1"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ближайшем после получения заявления заседании, но в любом случае, не позднее месяца с момента поступления заявления в Совет.</w:t>
      </w:r>
      <w:r w:rsidR="00073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870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1.4.1</w:t>
      </w:r>
      <w:proofErr w:type="gramStart"/>
      <w:r w:rsidR="00870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41B1"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1041B1"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положител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ьного решения Совета</w:t>
      </w:r>
      <w:r w:rsidR="001041B1"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кандидат </w:t>
      </w:r>
      <w:r w:rsidR="00870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считается принятым в Ассоциацию</w:t>
      </w:r>
      <w:r w:rsidR="001041B1"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момента принятия такого решения.</w:t>
      </w:r>
      <w:r w:rsidR="00073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="00870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Вновь принятый член Ассоциации</w:t>
      </w:r>
      <w:r w:rsidR="001041B1"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оплатить вступительный членский взнос в порядке и в сроки,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становленные Советом</w:t>
      </w:r>
      <w:r w:rsidR="001041B1"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73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870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1.4.3</w:t>
      </w:r>
      <w:proofErr w:type="gramStart"/>
      <w:r w:rsidR="00870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41B1"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1041B1"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неуплаты вступительного взноса в установленные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решение Совета о приеме в Ассоциацию</w:t>
      </w:r>
      <w:r w:rsidR="001041B1"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автоматически аннулируется, если решение об отсрочке уплаты вступительного взнос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не принято Советом</w:t>
      </w:r>
      <w:r w:rsidR="001041B1"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12DD" w:rsidRDefault="00C274EA" w:rsidP="008703AC">
      <w:pPr>
        <w:shd w:val="clear" w:color="auto" w:fill="FFFFFF"/>
        <w:spacing w:before="13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19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ассоциации  предусмотрено наличие  Почетного  Членства.</w:t>
      </w:r>
    </w:p>
    <w:p w:rsidR="00FB12DD" w:rsidRDefault="008703AC" w:rsidP="00870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1.5.1 </w:t>
      </w:r>
      <w:r w:rsidR="00F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Почетными члена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 могут быть известные ученые,</w:t>
      </w:r>
      <w:r w:rsidR="00F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пециалисты  и работники </w:t>
      </w:r>
    </w:p>
    <w:p w:rsidR="00C274EA" w:rsidRDefault="00FB12DD" w:rsidP="00870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здравоохранения, внесшие  значительный  вклад в развитие отечественной </w:t>
      </w:r>
      <w:r w:rsidR="00870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стоматологии. Иностранные  граждане  могут быть избраны почетными членами</w:t>
      </w:r>
      <w:r w:rsidR="0019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имеющие значительные заслуги в данной  области.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1.5.2 Почетные  члены Ассоциации избираются Советом большинством голосов при открытом голосовании.                                                                                                                       1.5.3 Почетный член Ассоциации освобождается от уплаты взносов.</w:t>
      </w:r>
    </w:p>
    <w:p w:rsidR="001041B1" w:rsidRDefault="00FB12DD" w:rsidP="008703AC">
      <w:pPr>
        <w:shd w:val="clear" w:color="auto" w:fill="FFFFFF"/>
        <w:spacing w:before="13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  Ответственный  секретарь Совета </w:t>
      </w:r>
      <w:r w:rsidR="00D3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</w:t>
      </w:r>
      <w:r w:rsidR="00870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реестр</w:t>
      </w:r>
      <w:r w:rsidR="00D3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Ассоциации</w:t>
      </w:r>
      <w:r w:rsidR="001041B1"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03AC" w:rsidRPr="00A50D1F" w:rsidRDefault="008703AC" w:rsidP="008703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1.6.1</w:t>
      </w:r>
      <w:proofErr w:type="gramStart"/>
      <w:r w:rsidR="00073057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073057">
        <w:rPr>
          <w:rFonts w:ascii="Times New Roman" w:hAnsi="Times New Roman"/>
          <w:sz w:val="24"/>
          <w:szCs w:val="24"/>
        </w:rPr>
        <w:t xml:space="preserve"> р</w:t>
      </w:r>
      <w:r w:rsidRPr="00A50D1F">
        <w:rPr>
          <w:rFonts w:ascii="Times New Roman" w:hAnsi="Times New Roman"/>
          <w:sz w:val="24"/>
          <w:szCs w:val="24"/>
        </w:rPr>
        <w:t>еестре содержится следующая инфор</w:t>
      </w:r>
      <w:r>
        <w:rPr>
          <w:rFonts w:ascii="Times New Roman" w:hAnsi="Times New Roman"/>
          <w:sz w:val="24"/>
          <w:szCs w:val="24"/>
        </w:rPr>
        <w:t>мация о каждом члене Ассоциации (на основании письменного заявления</w:t>
      </w:r>
      <w:r w:rsidR="00332B73">
        <w:rPr>
          <w:rFonts w:ascii="Times New Roman" w:hAnsi="Times New Roman"/>
          <w:sz w:val="24"/>
          <w:szCs w:val="24"/>
        </w:rPr>
        <w:t xml:space="preserve"> и согласно Федеральному закону № 152-ФЗ «О персональных данных» от 27.07.06</w:t>
      </w:r>
      <w:r>
        <w:rPr>
          <w:rFonts w:ascii="Times New Roman" w:hAnsi="Times New Roman"/>
          <w:sz w:val="24"/>
          <w:szCs w:val="24"/>
        </w:rPr>
        <w:t>)</w:t>
      </w:r>
    </w:p>
    <w:p w:rsidR="008703AC" w:rsidRPr="008703AC" w:rsidRDefault="008703AC" w:rsidP="008703AC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8703AC">
        <w:rPr>
          <w:rFonts w:ascii="Times New Roman" w:hAnsi="Times New Roman"/>
          <w:sz w:val="24"/>
          <w:szCs w:val="24"/>
          <w:lang w:val="ru-RU"/>
        </w:rPr>
        <w:t>1) регистр</w:t>
      </w:r>
      <w:r w:rsidR="00332B73">
        <w:rPr>
          <w:rFonts w:ascii="Times New Roman" w:hAnsi="Times New Roman"/>
          <w:sz w:val="24"/>
          <w:szCs w:val="24"/>
          <w:lang w:val="ru-RU"/>
        </w:rPr>
        <w:t>ационный номер согласно Реестру</w:t>
      </w:r>
    </w:p>
    <w:p w:rsidR="008703AC" w:rsidRPr="008703AC" w:rsidRDefault="008703AC" w:rsidP="008703AC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8703AC">
        <w:rPr>
          <w:rFonts w:ascii="Times New Roman" w:hAnsi="Times New Roman"/>
          <w:sz w:val="24"/>
          <w:szCs w:val="24"/>
          <w:lang w:val="ru-RU"/>
        </w:rPr>
        <w:t>2) дата регистрации в Реестре</w:t>
      </w:r>
      <w:bookmarkStart w:id="0" w:name="Par63"/>
      <w:bookmarkEnd w:id="0"/>
      <w:r w:rsidR="00332B73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</w:t>
      </w:r>
      <w:r w:rsidR="00332B73" w:rsidRPr="008703A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703AC">
        <w:rPr>
          <w:rFonts w:ascii="Times New Roman" w:hAnsi="Times New Roman"/>
          <w:sz w:val="24"/>
          <w:szCs w:val="24"/>
          <w:lang w:val="ru-RU"/>
        </w:rPr>
        <w:t>3) фамилия</w:t>
      </w:r>
      <w:r w:rsidR="00332B73">
        <w:rPr>
          <w:rFonts w:ascii="Times New Roman" w:hAnsi="Times New Roman"/>
          <w:sz w:val="24"/>
          <w:szCs w:val="24"/>
          <w:lang w:val="ru-RU"/>
        </w:rPr>
        <w:t>, имя, отчество</w:t>
      </w:r>
    </w:p>
    <w:p w:rsidR="008703AC" w:rsidRPr="008703AC" w:rsidRDefault="008703AC" w:rsidP="008703AC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8703AC">
        <w:rPr>
          <w:rFonts w:ascii="Times New Roman" w:hAnsi="Times New Roman"/>
          <w:sz w:val="24"/>
          <w:szCs w:val="24"/>
          <w:lang w:val="ru-RU"/>
        </w:rPr>
        <w:t xml:space="preserve">4) </w:t>
      </w:r>
      <w:r w:rsidR="00332B73">
        <w:rPr>
          <w:rFonts w:ascii="Times New Roman" w:hAnsi="Times New Roman"/>
          <w:sz w:val="24"/>
          <w:szCs w:val="24"/>
          <w:lang w:val="ru-RU"/>
        </w:rPr>
        <w:t>место работы</w:t>
      </w:r>
    </w:p>
    <w:p w:rsidR="008703AC" w:rsidRPr="008703AC" w:rsidRDefault="008703AC" w:rsidP="008703AC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8703AC">
        <w:rPr>
          <w:rFonts w:ascii="Times New Roman" w:hAnsi="Times New Roman"/>
          <w:sz w:val="24"/>
          <w:szCs w:val="24"/>
          <w:lang w:val="ru-RU"/>
        </w:rPr>
        <w:t>5) должность</w:t>
      </w:r>
    </w:p>
    <w:p w:rsidR="008703AC" w:rsidRPr="008703AC" w:rsidRDefault="008703AC" w:rsidP="008703AC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8703AC">
        <w:rPr>
          <w:rFonts w:ascii="Times New Roman" w:hAnsi="Times New Roman"/>
          <w:sz w:val="24"/>
          <w:szCs w:val="24"/>
          <w:lang w:val="ru-RU"/>
        </w:rPr>
        <w:t>6</w:t>
      </w:r>
      <w:r w:rsidR="00332B73">
        <w:rPr>
          <w:rFonts w:ascii="Times New Roman" w:hAnsi="Times New Roman"/>
          <w:sz w:val="24"/>
          <w:szCs w:val="24"/>
          <w:lang w:val="ru-RU"/>
        </w:rPr>
        <w:t>) контактная информация</w:t>
      </w:r>
    </w:p>
    <w:p w:rsidR="008703AC" w:rsidRPr="008703AC" w:rsidRDefault="008703AC" w:rsidP="008703AC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8703AC">
        <w:rPr>
          <w:rFonts w:ascii="Times New Roman" w:hAnsi="Times New Roman"/>
          <w:sz w:val="24"/>
          <w:szCs w:val="24"/>
          <w:lang w:val="ru-RU"/>
        </w:rPr>
        <w:lastRenderedPageBreak/>
        <w:t>7</w:t>
      </w:r>
      <w:r w:rsidR="00332B73">
        <w:rPr>
          <w:rFonts w:ascii="Times New Roman" w:hAnsi="Times New Roman"/>
          <w:sz w:val="24"/>
          <w:szCs w:val="24"/>
          <w:lang w:val="ru-RU"/>
        </w:rPr>
        <w:t>) стаж основной деятельности</w:t>
      </w:r>
    </w:p>
    <w:p w:rsidR="008703AC" w:rsidRPr="008703AC" w:rsidRDefault="008703AC" w:rsidP="008703AC">
      <w:pPr>
        <w:pStyle w:val="a6"/>
        <w:rPr>
          <w:rFonts w:ascii="Times New Roman" w:hAnsi="Times New Roman"/>
          <w:sz w:val="24"/>
          <w:szCs w:val="24"/>
          <w:lang w:val="ru-RU"/>
        </w:rPr>
      </w:pPr>
      <w:bookmarkStart w:id="1" w:name="Par68"/>
      <w:bookmarkEnd w:id="1"/>
      <w:r w:rsidRPr="008703AC">
        <w:rPr>
          <w:rFonts w:ascii="Times New Roman" w:hAnsi="Times New Roman"/>
          <w:sz w:val="24"/>
          <w:szCs w:val="24"/>
          <w:lang w:val="ru-RU"/>
        </w:rPr>
        <w:t xml:space="preserve">8) сведения об исключении из членов Ассоциации, в том числе дата принятия решения </w:t>
      </w:r>
      <w:proofErr w:type="gramStart"/>
      <w:r w:rsidRPr="008703AC">
        <w:rPr>
          <w:rFonts w:ascii="Times New Roman" w:hAnsi="Times New Roman"/>
          <w:sz w:val="24"/>
          <w:szCs w:val="24"/>
          <w:lang w:val="ru-RU"/>
        </w:rPr>
        <w:t>об</w:t>
      </w:r>
      <w:proofErr w:type="gramEnd"/>
      <w:r w:rsidRPr="008703A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703AC" w:rsidRPr="000A65BA" w:rsidRDefault="008703AC" w:rsidP="000A65BA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8703AC">
        <w:rPr>
          <w:rFonts w:ascii="Times New Roman" w:hAnsi="Times New Roman"/>
          <w:sz w:val="24"/>
          <w:szCs w:val="24"/>
          <w:lang w:val="ru-RU"/>
        </w:rPr>
        <w:t xml:space="preserve">    </w:t>
      </w:r>
      <w:proofErr w:type="gramStart"/>
      <w:r w:rsidRPr="008703AC">
        <w:rPr>
          <w:rFonts w:ascii="Times New Roman" w:hAnsi="Times New Roman"/>
          <w:sz w:val="24"/>
          <w:szCs w:val="24"/>
          <w:lang w:val="ru-RU"/>
        </w:rPr>
        <w:t>исключени</w:t>
      </w:r>
      <w:r w:rsidR="00332B73">
        <w:rPr>
          <w:rFonts w:ascii="Times New Roman" w:hAnsi="Times New Roman"/>
          <w:sz w:val="24"/>
          <w:szCs w:val="24"/>
          <w:lang w:val="ru-RU"/>
        </w:rPr>
        <w:t>и</w:t>
      </w:r>
      <w:proofErr w:type="gramEnd"/>
      <w:r w:rsidR="00332B73">
        <w:rPr>
          <w:rFonts w:ascii="Times New Roman" w:hAnsi="Times New Roman"/>
          <w:sz w:val="24"/>
          <w:szCs w:val="24"/>
          <w:lang w:val="ru-RU"/>
        </w:rPr>
        <w:t xml:space="preserve"> и основание для этого решения</w:t>
      </w:r>
      <w:r w:rsidR="000A65BA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 w:rsidR="00073057" w:rsidRPr="000A65BA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1.6.2 Реестр  ведется  в электронном виде и на бумажном носителе</w:t>
      </w:r>
    </w:p>
    <w:p w:rsidR="00073057" w:rsidRPr="00A50D1F" w:rsidRDefault="00073057" w:rsidP="0007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A50D1F">
        <w:rPr>
          <w:rFonts w:ascii="Times New Roman" w:hAnsi="Times New Roman"/>
          <w:sz w:val="24"/>
          <w:szCs w:val="24"/>
        </w:rPr>
        <w:t>.6</w:t>
      </w:r>
      <w:r>
        <w:rPr>
          <w:rFonts w:ascii="Times New Roman" w:hAnsi="Times New Roman"/>
          <w:sz w:val="24"/>
          <w:szCs w:val="24"/>
        </w:rPr>
        <w:t>.3</w:t>
      </w:r>
      <w:proofErr w:type="gramStart"/>
      <w:r w:rsidRPr="00A50D1F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A50D1F">
        <w:rPr>
          <w:rFonts w:ascii="Times New Roman" w:hAnsi="Times New Roman"/>
          <w:sz w:val="24"/>
          <w:szCs w:val="24"/>
        </w:rPr>
        <w:t xml:space="preserve"> случае изменения, содержащихся в Реестре сведений, ранее внесенные сведения сохраняются. В таком случае в реестре будет содержаться дата внесения изменен</w:t>
      </w:r>
      <w:r>
        <w:rPr>
          <w:rFonts w:ascii="Times New Roman" w:hAnsi="Times New Roman"/>
          <w:sz w:val="24"/>
          <w:szCs w:val="24"/>
        </w:rPr>
        <w:t>ий в сведения.</w:t>
      </w:r>
      <w:r>
        <w:rPr>
          <w:rFonts w:ascii="Times New Roman" w:hAnsi="Times New Roman"/>
          <w:sz w:val="24"/>
          <w:szCs w:val="24"/>
        </w:rPr>
        <w:br/>
        <w:t>1.6.4</w:t>
      </w:r>
      <w:proofErr w:type="gramStart"/>
      <w:r w:rsidRPr="00A50D1F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A50D1F">
        <w:rPr>
          <w:rFonts w:ascii="Times New Roman" w:hAnsi="Times New Roman"/>
          <w:sz w:val="24"/>
          <w:szCs w:val="24"/>
        </w:rPr>
        <w:t xml:space="preserve"> случае исключения организации из числа членов Ассоциации информация о нем,</w:t>
      </w:r>
    </w:p>
    <w:p w:rsidR="00073057" w:rsidRPr="00A50D1F" w:rsidRDefault="00073057" w:rsidP="0007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D1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0D1F">
        <w:rPr>
          <w:rFonts w:ascii="Times New Roman" w:hAnsi="Times New Roman"/>
          <w:sz w:val="24"/>
          <w:szCs w:val="24"/>
        </w:rPr>
        <w:t>содержащаяся</w:t>
      </w:r>
      <w:proofErr w:type="gramEnd"/>
      <w:r w:rsidRPr="00A50D1F">
        <w:rPr>
          <w:rFonts w:ascii="Times New Roman" w:hAnsi="Times New Roman"/>
          <w:sz w:val="24"/>
          <w:szCs w:val="24"/>
        </w:rPr>
        <w:t xml:space="preserve"> в Реестре, сохраняется.</w:t>
      </w:r>
    </w:p>
    <w:p w:rsidR="001041B1" w:rsidRPr="001041B1" w:rsidRDefault="00332B73" w:rsidP="008703AC">
      <w:pPr>
        <w:shd w:val="clear" w:color="auto" w:fill="FFFFFF"/>
        <w:spacing w:before="30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</w:t>
      </w:r>
      <w:r w:rsidR="001041B1" w:rsidRPr="00D32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Удостоверение члена Ассоциации</w:t>
      </w:r>
    </w:p>
    <w:p w:rsidR="001041B1" w:rsidRPr="001041B1" w:rsidRDefault="00D3254C" w:rsidP="000A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 Совет</w:t>
      </w:r>
      <w:r w:rsidR="001041B1"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принять решение о выдаче членам Организации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удостоверений членов </w:t>
      </w:r>
      <w:r w:rsidR="00F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Ассоциации </w:t>
      </w:r>
      <w:r w:rsidR="001041B1"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(членских билетов).</w:t>
      </w:r>
      <w:r w:rsidR="00332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2.1.1 </w:t>
      </w:r>
      <w:r w:rsidR="001041B1"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удостоверения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ерждается Советом</w:t>
      </w:r>
      <w:r w:rsidR="001041B1"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41B1" w:rsidRPr="001041B1" w:rsidRDefault="001041B1" w:rsidP="000A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 В случае принятия реш</w:t>
      </w:r>
      <w:r w:rsidR="00D3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о выдаче членам Ассоциации</w:t>
      </w:r>
      <w:r w:rsidR="00332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членских билетов, членский билет должен</w:t>
      </w:r>
      <w:r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выдаваться каждому в</w:t>
      </w:r>
      <w:r w:rsidR="00332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новь принятому члену Ассоциации</w:t>
      </w:r>
      <w:r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32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2.2.1 Выдача членских билетов,</w:t>
      </w:r>
      <w:r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действующим на момент принятия решени</w:t>
      </w:r>
      <w:r w:rsidR="00332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членам Ассоциации</w:t>
      </w:r>
      <w:r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осуществляется в порядке и в сроки, предусмотре</w:t>
      </w:r>
      <w:r w:rsidR="00332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нные решением Совета Ассоциации о выдаче членских билетов</w:t>
      </w:r>
      <w:r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 утверждении их формы.</w:t>
      </w:r>
      <w:r w:rsidR="00332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D3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Ответственный  секретарь Совет</w:t>
      </w:r>
      <w:r w:rsidR="00F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3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организует учет </w:t>
      </w:r>
      <w:r w:rsidR="00332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выданных членских билетов (журнал учета и выдачи членских билетов)                                                                                                                                                   2.3.1</w:t>
      </w:r>
      <w:proofErr w:type="gramStart"/>
      <w:r w:rsidR="00332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выходе или исключе</w:t>
      </w:r>
      <w:r w:rsidR="00D3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члена из Ассоциации</w:t>
      </w:r>
      <w:r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членское удостоверение</w:t>
      </w:r>
      <w:r w:rsidR="00332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подлежит возврату в Ассоциацию</w:t>
      </w:r>
      <w:r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41B1" w:rsidRPr="001041B1" w:rsidRDefault="001041B1" w:rsidP="000A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 В случа</w:t>
      </w:r>
      <w:r w:rsidR="00332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утраты членского билета</w:t>
      </w:r>
      <w:r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выдач</w:t>
      </w:r>
      <w:r w:rsidR="00332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нового членского билета </w:t>
      </w:r>
      <w:r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осуществляться на платной основе. Размер такой платы, а также сроки выдачи нового чле</w:t>
      </w:r>
      <w:r w:rsidR="0095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нского билета</w:t>
      </w:r>
      <w:r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взамен утраченного определяю</w:t>
      </w:r>
      <w:r w:rsidR="00D3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решением Совета.</w:t>
      </w:r>
    </w:p>
    <w:p w:rsidR="001041B1" w:rsidRPr="001041B1" w:rsidRDefault="00955D93" w:rsidP="008703AC">
      <w:pPr>
        <w:shd w:val="clear" w:color="auto" w:fill="FFFFFF"/>
        <w:spacing w:before="30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</w:t>
      </w:r>
      <w:r w:rsidR="001041B1" w:rsidRPr="00D32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Членские взносы Ассоциации</w:t>
      </w:r>
    </w:p>
    <w:p w:rsidR="001041B1" w:rsidRDefault="00955D93" w:rsidP="000A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  Члены Ассоциации </w:t>
      </w:r>
      <w:r w:rsidR="001041B1"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уплачивают всту</w:t>
      </w:r>
      <w:r w:rsidR="00DF4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пительные и</w:t>
      </w:r>
      <w:r w:rsidR="00D3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регулярные (ежемесячные)</w:t>
      </w:r>
      <w:r w:rsidR="00DF4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членские взносы, которые являются неотъемлемым условием  принятия </w:t>
      </w:r>
      <w:r w:rsidR="009E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члены Ассоциации и нахождения в ее составе.</w:t>
      </w:r>
    </w:p>
    <w:p w:rsidR="000A52AD" w:rsidRDefault="00955D93" w:rsidP="000A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3.1.1 </w:t>
      </w:r>
      <w:r w:rsidR="000A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Вступительные и регулярные (ежемесячные) взносы  используются на обеспечение  </w:t>
      </w:r>
    </w:p>
    <w:p w:rsidR="000A52AD" w:rsidRDefault="00955D93" w:rsidP="000A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предусмотренной Уставом ассоциации.</w:t>
      </w:r>
    </w:p>
    <w:p w:rsidR="000A4B54" w:rsidRPr="000A4B54" w:rsidRDefault="001041B1" w:rsidP="000A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 Вступительный членский взнос оплачивается каждым вн</w:t>
      </w:r>
      <w:r w:rsidR="009E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овь прин</w:t>
      </w:r>
      <w:r w:rsidR="00730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ятым членом Ассоциации не позднее</w:t>
      </w:r>
      <w:r w:rsidR="009E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</w:t>
      </w:r>
      <w:r w:rsidR="000A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 с момента принятия решения Совета о вступлении кандидата в Ассоциацию.</w:t>
      </w:r>
      <w:r w:rsidR="0095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3.2.1 С</w:t>
      </w:r>
      <w:r w:rsidR="00C2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роки и размер </w:t>
      </w:r>
      <w:r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оплаты вступительных членских взносов уст</w:t>
      </w:r>
      <w:r w:rsidR="000A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анавливаются Советом</w:t>
      </w:r>
      <w:r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A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9E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 Регулярные (ежемесячные</w:t>
      </w:r>
      <w:r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членские взносы </w:t>
      </w:r>
      <w:r w:rsidR="009E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являются обязательным  денежным  вкладом </w:t>
      </w:r>
      <w:r w:rsidR="000A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</w:t>
      </w:r>
      <w:r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плачи</w:t>
      </w:r>
      <w:r w:rsidR="000A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ваются каждым членом Ассоциации </w:t>
      </w:r>
      <w:r w:rsidR="000A52AD" w:rsidRPr="000A52AD">
        <w:rPr>
          <w:rFonts w:ascii="Times New Roman" w:hAnsi="Times New Roman" w:cs="Times New Roman"/>
          <w:sz w:val="24"/>
          <w:szCs w:val="24"/>
        </w:rPr>
        <w:t>до  30 числа месяца за предыдущий  месяц</w:t>
      </w:r>
      <w:r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3.3.1.</w:t>
      </w:r>
      <w:r w:rsidR="00C2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и р</w:t>
      </w:r>
      <w:r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азмер регулярных ч</w:t>
      </w:r>
      <w:r w:rsidR="000A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ленских взносов </w:t>
      </w:r>
      <w:r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</w:t>
      </w:r>
      <w:r w:rsidR="00730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анавливаю</w:t>
      </w:r>
      <w:r w:rsidR="000A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Советом.</w:t>
      </w:r>
      <w:r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3.4.  Взносы </w:t>
      </w:r>
      <w:r w:rsidR="00C2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перечисляются в денежной форме </w:t>
      </w:r>
      <w:r w:rsidR="0076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расчетный счет Ассоциации (Прилагается)</w:t>
      </w:r>
      <w:r w:rsidR="000A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="00C2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  Совет </w:t>
      </w:r>
      <w:r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принять решен</w:t>
      </w:r>
      <w:r w:rsidR="00C2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об</w:t>
      </w:r>
      <w:r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отср</w:t>
      </w:r>
      <w:r w:rsidR="00C2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очке по оплате членских взносов  по личному заявлению члена Ассоциации  с указанием  причины.</w:t>
      </w:r>
      <w:r w:rsidR="000A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="00B0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 Совет  вправе  изменять размер </w:t>
      </w:r>
      <w:r w:rsidR="00B04A50"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оплаты вступительных </w:t>
      </w:r>
      <w:r w:rsidR="00B0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регулярных (ежемесячных) </w:t>
      </w:r>
      <w:r w:rsidR="00B04A50"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членских взносов</w:t>
      </w:r>
      <w:r w:rsidR="000A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="000A4B54" w:rsidRPr="000A4B54">
        <w:rPr>
          <w:rFonts w:ascii="Times New Roman" w:hAnsi="Times New Roman" w:cs="Times New Roman"/>
          <w:color w:val="000000"/>
          <w:sz w:val="24"/>
          <w:szCs w:val="24"/>
        </w:rPr>
        <w:t>3.7 Учет поступления членских взносов осущес</w:t>
      </w:r>
      <w:r w:rsidR="000A4B54">
        <w:rPr>
          <w:rFonts w:ascii="Times New Roman" w:hAnsi="Times New Roman" w:cs="Times New Roman"/>
          <w:color w:val="000000"/>
          <w:sz w:val="24"/>
          <w:szCs w:val="24"/>
        </w:rPr>
        <w:t>твляется бухгалтером Ассоциации (по полугодию</w:t>
      </w:r>
      <w:r w:rsidR="00730845">
        <w:rPr>
          <w:rFonts w:ascii="Times New Roman" w:hAnsi="Times New Roman" w:cs="Times New Roman"/>
          <w:color w:val="000000"/>
          <w:sz w:val="24"/>
          <w:szCs w:val="24"/>
        </w:rPr>
        <w:t xml:space="preserve"> и по истечению года</w:t>
      </w:r>
      <w:r w:rsidR="000A4B5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A65BA" w:rsidRDefault="00955D93" w:rsidP="008703AC">
      <w:pPr>
        <w:shd w:val="clear" w:color="auto" w:fill="FFFFFF"/>
        <w:spacing w:before="300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</w:t>
      </w:r>
    </w:p>
    <w:p w:rsidR="001041B1" w:rsidRPr="001041B1" w:rsidRDefault="00955D93" w:rsidP="008703AC">
      <w:pPr>
        <w:shd w:val="clear" w:color="auto" w:fill="FFFFFF"/>
        <w:spacing w:before="30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  <w:r w:rsidR="001041B1" w:rsidRPr="00FB1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  Права </w:t>
      </w:r>
      <w:r w:rsidR="00FB1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обязанности членов Ассоциации</w:t>
      </w:r>
    </w:p>
    <w:p w:rsidR="001041B1" w:rsidRPr="001041B1" w:rsidRDefault="00660D35" w:rsidP="008703AC">
      <w:pPr>
        <w:shd w:val="clear" w:color="auto" w:fill="FFFFFF"/>
        <w:spacing w:before="13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  Члены ассоциации </w:t>
      </w:r>
      <w:r w:rsidR="001041B1"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право:</w:t>
      </w:r>
    </w:p>
    <w:p w:rsidR="00955D93" w:rsidRDefault="00955D93" w:rsidP="00955D93">
      <w:pPr>
        <w:pStyle w:val="a6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- </w:t>
      </w:r>
      <w:r w:rsidR="00660D35" w:rsidRPr="00660D35">
        <w:rPr>
          <w:rFonts w:ascii="Times New Roman" w:hAnsi="Times New Roman"/>
          <w:sz w:val="24"/>
          <w:szCs w:val="24"/>
          <w:lang w:val="ru-RU" w:eastAsia="ru-RU" w:bidi="ar-SA"/>
        </w:rPr>
        <w:t xml:space="preserve">безвозмездно 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пользоваться помощью Ассоциации</w:t>
      </w:r>
      <w:r w:rsidR="00730845">
        <w:rPr>
          <w:rFonts w:ascii="Times New Roman" w:hAnsi="Times New Roman"/>
          <w:sz w:val="24"/>
          <w:szCs w:val="24"/>
          <w:lang w:val="ru-RU" w:eastAsia="ru-RU" w:bidi="ar-SA"/>
        </w:rPr>
        <w:t xml:space="preserve">  согласно уставной деятельности</w:t>
      </w:r>
    </w:p>
    <w:p w:rsidR="00660D35" w:rsidRDefault="00660D35" w:rsidP="00955D93">
      <w:pPr>
        <w:pStyle w:val="a6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- </w:t>
      </w:r>
      <w:r w:rsidRPr="00660D35">
        <w:rPr>
          <w:rFonts w:ascii="Times New Roman" w:hAnsi="Times New Roman"/>
          <w:sz w:val="24"/>
          <w:szCs w:val="24"/>
          <w:lang w:val="ru-RU" w:eastAsia="ru-RU" w:bidi="ar-SA"/>
        </w:rPr>
        <w:t>получать информацию о деятель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ности Ассоциации</w:t>
      </w:r>
    </w:p>
    <w:p w:rsidR="00660D35" w:rsidRDefault="00660D35" w:rsidP="00955D93">
      <w:pPr>
        <w:pStyle w:val="a6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- </w:t>
      </w:r>
      <w:r w:rsidRPr="00660D35">
        <w:rPr>
          <w:rFonts w:ascii="Times New Roman" w:hAnsi="Times New Roman"/>
          <w:sz w:val="24"/>
          <w:szCs w:val="24"/>
          <w:lang w:val="ru-RU" w:eastAsia="ru-RU" w:bidi="ar-SA"/>
        </w:rPr>
        <w:t>участвовать в работе Ассоциации, избирать руководящие органы Ассоциации, быть</w:t>
      </w: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   </w:t>
      </w:r>
    </w:p>
    <w:p w:rsidR="00660D35" w:rsidRPr="00660D35" w:rsidRDefault="00955D93" w:rsidP="00955D93">
      <w:pPr>
        <w:pStyle w:val="a6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="00660D35">
        <w:rPr>
          <w:rFonts w:ascii="Times New Roman" w:hAnsi="Times New Roman"/>
          <w:sz w:val="24"/>
          <w:szCs w:val="24"/>
          <w:lang w:val="ru-RU" w:eastAsia="ru-RU" w:bidi="ar-SA"/>
        </w:rPr>
        <w:t xml:space="preserve">избранными в </w:t>
      </w:r>
      <w:r w:rsidR="00730845">
        <w:rPr>
          <w:rFonts w:ascii="Times New Roman" w:hAnsi="Times New Roman"/>
          <w:sz w:val="24"/>
          <w:szCs w:val="24"/>
          <w:lang w:val="ru-RU" w:eastAsia="ru-RU" w:bidi="ar-SA"/>
        </w:rPr>
        <w:t xml:space="preserve">руководящие </w:t>
      </w:r>
      <w:r w:rsidR="00660D35">
        <w:rPr>
          <w:rFonts w:ascii="Times New Roman" w:hAnsi="Times New Roman"/>
          <w:sz w:val="24"/>
          <w:szCs w:val="24"/>
          <w:lang w:val="ru-RU" w:eastAsia="ru-RU" w:bidi="ar-SA"/>
        </w:rPr>
        <w:t>органы Ассоциации</w:t>
      </w:r>
    </w:p>
    <w:p w:rsidR="00660D35" w:rsidRPr="00660D35" w:rsidRDefault="00955D93" w:rsidP="00955D93">
      <w:pPr>
        <w:pStyle w:val="a6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="00660D35" w:rsidRPr="00660D35">
        <w:rPr>
          <w:rFonts w:ascii="Times New Roman" w:hAnsi="Times New Roman"/>
          <w:sz w:val="24"/>
          <w:szCs w:val="24"/>
          <w:lang w:val="ru-RU" w:eastAsia="ru-RU" w:bidi="ar-SA"/>
        </w:rPr>
        <w:t>- вносить предложения, обра</w:t>
      </w:r>
      <w:r w:rsidR="00660D35">
        <w:rPr>
          <w:rFonts w:ascii="Times New Roman" w:hAnsi="Times New Roman"/>
          <w:sz w:val="24"/>
          <w:szCs w:val="24"/>
          <w:lang w:val="ru-RU" w:eastAsia="ru-RU" w:bidi="ar-SA"/>
        </w:rPr>
        <w:t>щаться во все органы Ассоциации</w:t>
      </w:r>
    </w:p>
    <w:p w:rsidR="00660D35" w:rsidRDefault="00955D93" w:rsidP="00955D93">
      <w:pPr>
        <w:pStyle w:val="a6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="00660D35">
        <w:rPr>
          <w:rFonts w:ascii="Times New Roman" w:hAnsi="Times New Roman"/>
          <w:sz w:val="24"/>
          <w:szCs w:val="24"/>
          <w:lang w:val="ru-RU" w:eastAsia="ru-RU" w:bidi="ar-SA"/>
        </w:rPr>
        <w:t xml:space="preserve">- </w:t>
      </w:r>
      <w:r w:rsidR="00660D35" w:rsidRPr="00660D35">
        <w:rPr>
          <w:rFonts w:ascii="Times New Roman" w:hAnsi="Times New Roman"/>
          <w:sz w:val="24"/>
          <w:szCs w:val="24"/>
          <w:lang w:val="ru-RU" w:eastAsia="ru-RU" w:bidi="ar-SA"/>
        </w:rPr>
        <w:t>пользоваться учебно-методическими, научными и информационными</w:t>
      </w:r>
      <w:r w:rsidR="00660D35">
        <w:rPr>
          <w:rFonts w:ascii="Times New Roman" w:hAnsi="Times New Roman"/>
          <w:sz w:val="24"/>
          <w:szCs w:val="24"/>
          <w:lang w:val="ru-RU" w:eastAsia="ru-RU" w:bidi="ar-SA"/>
        </w:rPr>
        <w:t xml:space="preserve"> разработками   </w:t>
      </w:r>
    </w:p>
    <w:p w:rsidR="00660D35" w:rsidRDefault="00955D93" w:rsidP="00955D93">
      <w:pPr>
        <w:pStyle w:val="a6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="00660D35">
        <w:rPr>
          <w:rFonts w:ascii="Times New Roman" w:hAnsi="Times New Roman"/>
          <w:sz w:val="24"/>
          <w:szCs w:val="24"/>
          <w:lang w:val="ru-RU" w:eastAsia="ru-RU" w:bidi="ar-SA"/>
        </w:rPr>
        <w:t xml:space="preserve"> Ассоциации</w:t>
      </w: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                           </w:t>
      </w:r>
      <w:r w:rsidR="00660D35" w:rsidRPr="00660D35">
        <w:rPr>
          <w:rFonts w:ascii="Times New Roman" w:hAnsi="Times New Roman"/>
          <w:sz w:val="24"/>
          <w:szCs w:val="24"/>
          <w:lang w:val="ru-RU" w:eastAsia="ru-RU" w:bidi="ar-SA"/>
        </w:rPr>
        <w:t>- пользоваться в установленном порядке оборуд</w:t>
      </w:r>
      <w:r w:rsidR="00660D35">
        <w:rPr>
          <w:rFonts w:ascii="Times New Roman" w:hAnsi="Times New Roman"/>
          <w:sz w:val="24"/>
          <w:szCs w:val="24"/>
          <w:lang w:val="ru-RU" w:eastAsia="ru-RU" w:bidi="ar-SA"/>
        </w:rPr>
        <w:t xml:space="preserve">ованием и инвентарем Ассоциации </w:t>
      </w:r>
    </w:p>
    <w:p w:rsidR="00660D35" w:rsidRPr="00660D35" w:rsidRDefault="00660D35" w:rsidP="008703AC">
      <w:pPr>
        <w:pStyle w:val="a6"/>
        <w:rPr>
          <w:rFonts w:ascii="Times New Roman" w:hAnsi="Times New Roman"/>
          <w:sz w:val="24"/>
          <w:szCs w:val="24"/>
          <w:lang w:val="ru-RU" w:eastAsia="ru-RU" w:bidi="ar-SA"/>
        </w:rPr>
      </w:pPr>
      <w:r w:rsidRPr="00660D3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принимать участие в мероприятиях, проводимых Ассоциацией или с ее помощью;</w:t>
      </w:r>
    </w:p>
    <w:p w:rsidR="00660D35" w:rsidRPr="00660D35" w:rsidRDefault="00660D35" w:rsidP="008703AC">
      <w:pPr>
        <w:pStyle w:val="a6"/>
        <w:rPr>
          <w:rFonts w:ascii="Times New Roman" w:hAnsi="Times New Roman"/>
          <w:sz w:val="24"/>
          <w:szCs w:val="24"/>
          <w:lang w:val="ru-RU" w:eastAsia="ru-RU" w:bidi="ar-SA"/>
        </w:rPr>
      </w:pPr>
      <w:r w:rsidRPr="00660D35">
        <w:rPr>
          <w:rFonts w:ascii="Times New Roman" w:hAnsi="Times New Roman"/>
          <w:sz w:val="24"/>
          <w:szCs w:val="24"/>
          <w:lang w:val="ru-RU" w:eastAsia="ru-RU" w:bidi="ar-SA"/>
        </w:rPr>
        <w:t>-  выйти из членов Ассоциации по собственному желанию.</w:t>
      </w:r>
    </w:p>
    <w:p w:rsidR="001041B1" w:rsidRDefault="001041B1" w:rsidP="008703AC">
      <w:pPr>
        <w:shd w:val="clear" w:color="auto" w:fill="FFFFFF"/>
        <w:spacing w:before="13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 Члены Организации обязаны:</w:t>
      </w:r>
    </w:p>
    <w:p w:rsidR="00660D35" w:rsidRPr="00660D35" w:rsidRDefault="00660D35" w:rsidP="00955D93">
      <w:pPr>
        <w:pStyle w:val="a6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660D35">
        <w:rPr>
          <w:rFonts w:ascii="Times New Roman" w:hAnsi="Times New Roman"/>
          <w:sz w:val="24"/>
          <w:szCs w:val="24"/>
          <w:lang w:val="ru-RU" w:eastAsia="ru-RU" w:bidi="ar-SA"/>
        </w:rPr>
        <w:t>- соблюд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ать положения настоящего Устава</w:t>
      </w:r>
    </w:p>
    <w:p w:rsidR="00660D35" w:rsidRPr="00660D35" w:rsidRDefault="00660D35" w:rsidP="00955D93">
      <w:pPr>
        <w:pStyle w:val="a6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660D35">
        <w:rPr>
          <w:rFonts w:ascii="Times New Roman" w:hAnsi="Times New Roman"/>
          <w:sz w:val="24"/>
          <w:szCs w:val="24"/>
          <w:lang w:val="ru-RU" w:eastAsia="ru-RU" w:bidi="ar-SA"/>
        </w:rPr>
        <w:t>- содействовать реализации Уст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авных целей и задач Ассоциации</w:t>
      </w:r>
    </w:p>
    <w:p w:rsidR="00660D35" w:rsidRPr="00660D35" w:rsidRDefault="00660D35" w:rsidP="00955D93">
      <w:pPr>
        <w:pStyle w:val="a6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660D35">
        <w:rPr>
          <w:rFonts w:ascii="Times New Roman" w:hAnsi="Times New Roman"/>
          <w:sz w:val="24"/>
          <w:szCs w:val="24"/>
          <w:lang w:val="ru-RU" w:eastAsia="ru-RU" w:bidi="ar-SA"/>
        </w:rPr>
        <w:t>-  своевременно уплачивать членские взносы</w:t>
      </w:r>
    </w:p>
    <w:p w:rsidR="00660D35" w:rsidRDefault="00660D35" w:rsidP="00955D93">
      <w:pPr>
        <w:pStyle w:val="a6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660D35">
        <w:rPr>
          <w:rFonts w:ascii="Times New Roman" w:hAnsi="Times New Roman"/>
          <w:sz w:val="24"/>
          <w:szCs w:val="24"/>
          <w:lang w:val="ru-RU" w:eastAsia="ru-RU" w:bidi="ar-SA"/>
        </w:rPr>
        <w:t xml:space="preserve">- представлять Ассоциации информацию, необходимую для выполнения целей и </w:t>
      </w: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           </w:t>
      </w:r>
    </w:p>
    <w:p w:rsidR="00660D35" w:rsidRPr="00660D35" w:rsidRDefault="00660D35" w:rsidP="00955D93">
      <w:pPr>
        <w:pStyle w:val="a6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660D35">
        <w:rPr>
          <w:rFonts w:ascii="Times New Roman" w:hAnsi="Times New Roman"/>
          <w:sz w:val="24"/>
          <w:szCs w:val="24"/>
          <w:lang w:val="ru-RU" w:eastAsia="ru-RU" w:bidi="ar-SA"/>
        </w:rPr>
        <w:t>задач Ассоциации; </w:t>
      </w:r>
    </w:p>
    <w:p w:rsidR="00660D35" w:rsidRPr="00660D35" w:rsidRDefault="00660D35" w:rsidP="00955D93">
      <w:pPr>
        <w:pStyle w:val="a6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660D35">
        <w:rPr>
          <w:rFonts w:ascii="Times New Roman" w:hAnsi="Times New Roman"/>
          <w:sz w:val="24"/>
          <w:szCs w:val="24"/>
          <w:lang w:val="ru-RU" w:eastAsia="ru-RU" w:bidi="ar-SA"/>
        </w:rPr>
        <w:t>- выполнять решения руководящих органов Ассоциации.</w:t>
      </w:r>
    </w:p>
    <w:p w:rsidR="001041B1" w:rsidRPr="001041B1" w:rsidRDefault="00955D93" w:rsidP="008703AC">
      <w:pPr>
        <w:shd w:val="clear" w:color="auto" w:fill="FFFFFF"/>
        <w:spacing w:before="30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1041B1" w:rsidRPr="00FB1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 Порядок и условия пр</w:t>
      </w:r>
      <w:r w:rsidR="00FB1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екращения 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ленства в А</w:t>
      </w:r>
      <w:r w:rsidR="00FB1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ссоциации</w:t>
      </w:r>
    </w:p>
    <w:p w:rsidR="00D313FD" w:rsidRPr="001C1012" w:rsidRDefault="00955D93" w:rsidP="000A65BA">
      <w:pPr>
        <w:shd w:val="clear" w:color="auto" w:fill="FFFFFF"/>
        <w:spacing w:before="13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 Членство в Ассоциации</w:t>
      </w:r>
      <w:r w:rsidR="001041B1"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прекращается в следующих случаях: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="00660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041B1"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соответствующего письмен</w:t>
      </w:r>
      <w:r w:rsidR="00F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заявления члена Ассоциации</w:t>
      </w:r>
      <w:r w:rsidR="001041B1"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у</w:t>
      </w:r>
      <w:r w:rsidR="00F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казанном случае член Ассоциации</w:t>
      </w:r>
      <w:r w:rsidR="001041B1"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считается выбывшим из </w:t>
      </w:r>
      <w:r w:rsidR="00660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нее с момента подачи заявления)                                                                                                                                                            - </w:t>
      </w:r>
      <w:r w:rsidR="001C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 исключения из Ассоциации по решению Совета                                                              </w:t>
      </w:r>
      <w:r w:rsidR="00660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C1012" w:rsidRPr="001C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смерти члена Ассоциации</w:t>
      </w:r>
      <w:r w:rsidR="001041B1" w:rsidRPr="0010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D3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 Член Ассоциации может быть исключен по решению Совета, принятому  на заседании Совета открытым голосованием, по любой из следующих причин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                                          </w:t>
      </w:r>
      <w:r w:rsidR="00D313FD" w:rsidRPr="001C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неоднократное (два и более раз) или грубое </w:t>
      </w:r>
      <w:r w:rsidR="00D313FD" w:rsidRPr="001C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Устава</w:t>
      </w:r>
      <w:r w:rsidR="00D3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- систематическое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D3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болеее</w:t>
      </w:r>
      <w:proofErr w:type="spellEnd"/>
      <w:r w:rsidR="00D3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двух раз в течение года) невыполнение обязанностей члена ассоциации                                                                                                                                                  - неуплата членских взносов свыше 6 месяцев                                                                                                           - воспрепятствование достижению уставных целей Ассоциации                                              </w:t>
      </w:r>
      <w:proofErr w:type="gramStart"/>
      <w:r w:rsidR="00D3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proofErr w:type="gramEnd"/>
      <w:r w:rsidR="00D3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анесение ущерба Ассоциации  в любой форме</w:t>
      </w:r>
      <w:r w:rsidR="000A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D3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 </w:t>
      </w:r>
      <w:r w:rsidR="00660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Прекращение членства  в ассоциации не  влечет возвращения  бывшим членам ассоциации членских взносов.</w:t>
      </w:r>
    </w:p>
    <w:p w:rsidR="00AC207A" w:rsidRPr="00C954BD" w:rsidRDefault="00D313FD" w:rsidP="00AC20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C207A">
        <w:rPr>
          <w:rFonts w:ascii="Times New Roman" w:hAnsi="Times New Roman"/>
          <w:b/>
          <w:sz w:val="24"/>
          <w:szCs w:val="24"/>
        </w:rPr>
        <w:t xml:space="preserve">                                           6</w:t>
      </w:r>
      <w:r w:rsidR="00AC207A" w:rsidRPr="00C954BD">
        <w:rPr>
          <w:rFonts w:ascii="Times New Roman" w:hAnsi="Times New Roman"/>
          <w:b/>
          <w:sz w:val="24"/>
          <w:szCs w:val="24"/>
        </w:rPr>
        <w:t>. Срок вступления в силу Положения</w:t>
      </w:r>
    </w:p>
    <w:p w:rsidR="00AC207A" w:rsidRDefault="00AC207A" w:rsidP="000A65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Данное Положение вступает в силу с момента ут</w:t>
      </w:r>
      <w:r w:rsidR="00B04A50">
        <w:rPr>
          <w:rFonts w:ascii="Times New Roman" w:hAnsi="Times New Roman"/>
          <w:sz w:val="24"/>
          <w:szCs w:val="24"/>
        </w:rPr>
        <w:t xml:space="preserve">верждения его на Совете </w:t>
      </w:r>
      <w:r w:rsidR="000A65BA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6.2. В Положение могут быть внесены изменения и дополнения на </w:t>
      </w:r>
      <w:r w:rsidR="00B04A50">
        <w:rPr>
          <w:rFonts w:ascii="Times New Roman" w:hAnsi="Times New Roman"/>
          <w:sz w:val="24"/>
          <w:szCs w:val="24"/>
        </w:rPr>
        <w:t>основании решения Совета</w:t>
      </w:r>
      <w:r>
        <w:rPr>
          <w:rFonts w:ascii="Times New Roman" w:hAnsi="Times New Roman"/>
          <w:sz w:val="24"/>
          <w:szCs w:val="24"/>
        </w:rPr>
        <w:t>.</w:t>
      </w:r>
    </w:p>
    <w:p w:rsidR="001041B1" w:rsidRPr="001041B1" w:rsidRDefault="001041B1" w:rsidP="008703AC">
      <w:pPr>
        <w:shd w:val="clear" w:color="auto" w:fill="FFFFFF"/>
        <w:spacing w:before="137" w:beforeAutospacing="1" w:after="0" w:line="240" w:lineRule="auto"/>
        <w:ind w:left="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041B1" w:rsidRPr="0010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5627F"/>
    <w:multiLevelType w:val="multilevel"/>
    <w:tmpl w:val="E4AE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BF7612"/>
    <w:multiLevelType w:val="multilevel"/>
    <w:tmpl w:val="BFD2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AD74F7"/>
    <w:multiLevelType w:val="multilevel"/>
    <w:tmpl w:val="F02A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E549CC"/>
    <w:multiLevelType w:val="multilevel"/>
    <w:tmpl w:val="988A5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7B4929"/>
    <w:multiLevelType w:val="multilevel"/>
    <w:tmpl w:val="C8B6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925C4C"/>
    <w:multiLevelType w:val="multilevel"/>
    <w:tmpl w:val="4F1A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B1"/>
    <w:rsid w:val="00073057"/>
    <w:rsid w:val="000A4B54"/>
    <w:rsid w:val="000A52AD"/>
    <w:rsid w:val="000A65BA"/>
    <w:rsid w:val="001041B1"/>
    <w:rsid w:val="00195487"/>
    <w:rsid w:val="001C1012"/>
    <w:rsid w:val="001E0015"/>
    <w:rsid w:val="00332B73"/>
    <w:rsid w:val="005C6231"/>
    <w:rsid w:val="00660D35"/>
    <w:rsid w:val="00730845"/>
    <w:rsid w:val="00763889"/>
    <w:rsid w:val="008703AC"/>
    <w:rsid w:val="00955D93"/>
    <w:rsid w:val="009A7DCC"/>
    <w:rsid w:val="009E77A8"/>
    <w:rsid w:val="00AC207A"/>
    <w:rsid w:val="00B04A50"/>
    <w:rsid w:val="00B567AE"/>
    <w:rsid w:val="00C274EA"/>
    <w:rsid w:val="00D313FD"/>
    <w:rsid w:val="00D3254C"/>
    <w:rsid w:val="00DF4206"/>
    <w:rsid w:val="00FA428C"/>
    <w:rsid w:val="00FB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41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041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41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41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041B1"/>
    <w:rPr>
      <w:b/>
      <w:bCs/>
    </w:rPr>
  </w:style>
  <w:style w:type="character" w:customStyle="1" w:styleId="apple-converted-space">
    <w:name w:val="apple-converted-space"/>
    <w:basedOn w:val="a0"/>
    <w:rsid w:val="001041B1"/>
  </w:style>
  <w:style w:type="paragraph" w:styleId="a4">
    <w:name w:val="Normal (Web)"/>
    <w:basedOn w:val="a"/>
    <w:uiPriority w:val="99"/>
    <w:semiHidden/>
    <w:unhideWhenUsed/>
    <w:rsid w:val="0010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041B1"/>
    <w:rPr>
      <w:color w:val="0000FF"/>
      <w:u w:val="single"/>
    </w:rPr>
  </w:style>
  <w:style w:type="paragraph" w:styleId="a6">
    <w:name w:val="No Spacing"/>
    <w:basedOn w:val="a"/>
    <w:uiPriority w:val="1"/>
    <w:qFormat/>
    <w:rsid w:val="00660D35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1E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41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041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41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41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041B1"/>
    <w:rPr>
      <w:b/>
      <w:bCs/>
    </w:rPr>
  </w:style>
  <w:style w:type="character" w:customStyle="1" w:styleId="apple-converted-space">
    <w:name w:val="apple-converted-space"/>
    <w:basedOn w:val="a0"/>
    <w:rsid w:val="001041B1"/>
  </w:style>
  <w:style w:type="paragraph" w:styleId="a4">
    <w:name w:val="Normal (Web)"/>
    <w:basedOn w:val="a"/>
    <w:uiPriority w:val="99"/>
    <w:semiHidden/>
    <w:unhideWhenUsed/>
    <w:rsid w:val="0010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041B1"/>
    <w:rPr>
      <w:color w:val="0000FF"/>
      <w:u w:val="single"/>
    </w:rPr>
  </w:style>
  <w:style w:type="paragraph" w:styleId="a6">
    <w:name w:val="No Spacing"/>
    <w:basedOn w:val="a"/>
    <w:uiPriority w:val="1"/>
    <w:qFormat/>
    <w:rsid w:val="00660D35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1E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5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n----7sbeb5a6bdl5c.xn--p1ai/zayavlenie-na-vstupleni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ГАУЗ РСП</Company>
  <LinksUpToDate>false</LinksUpToDate>
  <CharactersWithSpaces>11323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Ванеева Татьяна Александровна</dc:creator>
  <cp:lastModifiedBy>Ванеева Татьяна Александровна</cp:lastModifiedBy>
  <cp:revision>12</cp:revision>
  <cp:lastPrinted>2015-07-28T07:40:00Z</cp:lastPrinted>
  <dcterms:created xsi:type="dcterms:W3CDTF">2015-07-21T07:55:00Z</dcterms:created>
  <dcterms:modified xsi:type="dcterms:W3CDTF">2016-03-25T11:25:00Z</dcterms:modified>
</cp:coreProperties>
</file>