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AE" w:rsidRPr="00673DBE" w:rsidRDefault="00673DBE" w:rsidP="00673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73DB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73DBE" w:rsidRDefault="00673DBE" w:rsidP="00673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73DBE">
        <w:rPr>
          <w:rFonts w:ascii="Times New Roman" w:hAnsi="Times New Roman" w:cs="Times New Roman"/>
          <w:b/>
          <w:sz w:val="28"/>
          <w:szCs w:val="28"/>
        </w:rPr>
        <w:t>о работе Республиканской общественной организации «Стоматологическая ас</w:t>
      </w:r>
      <w:r w:rsidR="001A30C7">
        <w:rPr>
          <w:rFonts w:ascii="Times New Roman" w:hAnsi="Times New Roman" w:cs="Times New Roman"/>
          <w:b/>
          <w:sz w:val="28"/>
          <w:szCs w:val="28"/>
        </w:rPr>
        <w:t>с</w:t>
      </w:r>
      <w:r w:rsidR="00B56127">
        <w:rPr>
          <w:rFonts w:ascii="Times New Roman" w:hAnsi="Times New Roman" w:cs="Times New Roman"/>
          <w:b/>
          <w:sz w:val="28"/>
          <w:szCs w:val="28"/>
        </w:rPr>
        <w:t xml:space="preserve">оциация Республики Коми» за 2015- 2017 </w:t>
      </w:r>
      <w:proofErr w:type="spellStart"/>
      <w:r w:rsidR="00B56127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B56127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B56127">
        <w:rPr>
          <w:rFonts w:ascii="Times New Roman" w:hAnsi="Times New Roman" w:cs="Times New Roman"/>
          <w:b/>
          <w:sz w:val="28"/>
          <w:szCs w:val="28"/>
        </w:rPr>
        <w:t>.</w:t>
      </w:r>
    </w:p>
    <w:p w:rsidR="007A5274" w:rsidRDefault="007A5274" w:rsidP="00673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5274" w:rsidRDefault="00031B02" w:rsidP="00045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5274">
        <w:rPr>
          <w:rFonts w:ascii="Times New Roman" w:hAnsi="Times New Roman" w:cs="Times New Roman"/>
          <w:sz w:val="28"/>
          <w:szCs w:val="28"/>
        </w:rPr>
        <w:t>Республиканская общественная организация «Стоматологическая ассоциация Республики Коми» (</w:t>
      </w:r>
      <w:proofErr w:type="spellStart"/>
      <w:r w:rsidR="007A5274">
        <w:rPr>
          <w:rFonts w:ascii="Times New Roman" w:hAnsi="Times New Roman" w:cs="Times New Roman"/>
          <w:sz w:val="28"/>
          <w:szCs w:val="28"/>
        </w:rPr>
        <w:t>СтАРК</w:t>
      </w:r>
      <w:proofErr w:type="spellEnd"/>
      <w:r w:rsidR="007A5274">
        <w:rPr>
          <w:rFonts w:ascii="Times New Roman" w:hAnsi="Times New Roman" w:cs="Times New Roman"/>
          <w:sz w:val="28"/>
          <w:szCs w:val="28"/>
        </w:rPr>
        <w:t xml:space="preserve">) существует с 2015 года. </w:t>
      </w:r>
      <w:r w:rsidR="00D6715C">
        <w:rPr>
          <w:rFonts w:ascii="Times New Roman" w:hAnsi="Times New Roman" w:cs="Times New Roman"/>
          <w:sz w:val="28"/>
          <w:szCs w:val="28"/>
        </w:rPr>
        <w:t xml:space="preserve"> Устав «</w:t>
      </w:r>
      <w:proofErr w:type="spellStart"/>
      <w:r w:rsidR="00D6715C">
        <w:rPr>
          <w:rFonts w:ascii="Times New Roman" w:hAnsi="Times New Roman" w:cs="Times New Roman"/>
          <w:sz w:val="28"/>
          <w:szCs w:val="28"/>
        </w:rPr>
        <w:t>СтАРК</w:t>
      </w:r>
      <w:proofErr w:type="spellEnd"/>
      <w:r w:rsidR="00D6715C">
        <w:rPr>
          <w:rFonts w:ascii="Times New Roman" w:hAnsi="Times New Roman" w:cs="Times New Roman"/>
          <w:sz w:val="28"/>
          <w:szCs w:val="28"/>
        </w:rPr>
        <w:t xml:space="preserve">» зарегистрирован в Министерстве </w:t>
      </w:r>
      <w:proofErr w:type="gramStart"/>
      <w:r w:rsidR="00D6715C">
        <w:rPr>
          <w:rFonts w:ascii="Times New Roman" w:hAnsi="Times New Roman" w:cs="Times New Roman"/>
          <w:sz w:val="28"/>
          <w:szCs w:val="28"/>
        </w:rPr>
        <w:t>юстиции Российской Федерации Управления Министерства юстиции Российской Федерации</w:t>
      </w:r>
      <w:proofErr w:type="gramEnd"/>
      <w:r w:rsidR="00D6715C">
        <w:rPr>
          <w:rFonts w:ascii="Times New Roman" w:hAnsi="Times New Roman" w:cs="Times New Roman"/>
          <w:sz w:val="28"/>
          <w:szCs w:val="28"/>
        </w:rPr>
        <w:t xml:space="preserve"> по Республике Коми</w:t>
      </w:r>
      <w:r w:rsidR="00D671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апреле 2015 года.</w:t>
      </w:r>
    </w:p>
    <w:p w:rsidR="00FF6C00" w:rsidRDefault="00031B02" w:rsidP="00672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7A3BD7" w:rsidRPr="00FF160F">
        <w:rPr>
          <w:rFonts w:ascii="Times New Roman" w:hAnsi="Times New Roman"/>
          <w:sz w:val="28"/>
          <w:szCs w:val="28"/>
          <w:lang w:eastAsia="ru-RU"/>
        </w:rPr>
        <w:t xml:space="preserve">Высшим руководящим органом Ассоциации является </w:t>
      </w:r>
      <w:r w:rsidR="007A3BD7">
        <w:rPr>
          <w:rFonts w:ascii="Times New Roman" w:hAnsi="Times New Roman"/>
          <w:sz w:val="28"/>
          <w:szCs w:val="28"/>
          <w:lang w:eastAsia="ru-RU"/>
        </w:rPr>
        <w:t>Конференция</w:t>
      </w:r>
      <w:r w:rsidR="007A3BD7" w:rsidRPr="00FF160F">
        <w:rPr>
          <w:rFonts w:ascii="Times New Roman" w:hAnsi="Times New Roman"/>
          <w:sz w:val="28"/>
          <w:szCs w:val="28"/>
          <w:lang w:eastAsia="ru-RU"/>
        </w:rPr>
        <w:t xml:space="preserve"> Ассоциации. Постоянно действующим коллегиальным органом управления Ассоциации является Совет Ассоциации. Текущее руководство деятельностью Ассоциации осуществляет Президент</w:t>
      </w:r>
      <w:r w:rsidR="007A3BD7">
        <w:rPr>
          <w:rFonts w:ascii="Times New Roman" w:hAnsi="Times New Roman"/>
          <w:sz w:val="28"/>
          <w:szCs w:val="28"/>
          <w:lang w:eastAsia="ru-RU"/>
        </w:rPr>
        <w:t xml:space="preserve">. В составе совета </w:t>
      </w:r>
      <w:r w:rsidR="00D6715C">
        <w:rPr>
          <w:rFonts w:ascii="Times New Roman" w:hAnsi="Times New Roman"/>
          <w:sz w:val="28"/>
          <w:szCs w:val="28"/>
          <w:lang w:eastAsia="ru-RU"/>
        </w:rPr>
        <w:t>вошли 9 человек.</w:t>
      </w:r>
      <w:r w:rsidR="00FF6C00">
        <w:rPr>
          <w:rFonts w:ascii="Times New Roman" w:hAnsi="Times New Roman" w:cs="Times New Roman"/>
          <w:sz w:val="28"/>
          <w:szCs w:val="28"/>
        </w:rPr>
        <w:t xml:space="preserve">   </w:t>
      </w:r>
      <w:r w:rsidR="00B56127">
        <w:rPr>
          <w:rFonts w:ascii="Times New Roman" w:hAnsi="Times New Roman" w:cs="Times New Roman"/>
          <w:sz w:val="28"/>
          <w:szCs w:val="28"/>
        </w:rPr>
        <w:t>В 2015 году   а</w:t>
      </w:r>
      <w:r w:rsidR="00FF6C00">
        <w:rPr>
          <w:rFonts w:ascii="Times New Roman" w:hAnsi="Times New Roman" w:cs="Times New Roman"/>
          <w:sz w:val="28"/>
          <w:szCs w:val="28"/>
        </w:rPr>
        <w:t>ссоциа</w:t>
      </w:r>
      <w:r w:rsidR="00B56127">
        <w:rPr>
          <w:rFonts w:ascii="Times New Roman" w:hAnsi="Times New Roman" w:cs="Times New Roman"/>
          <w:sz w:val="28"/>
          <w:szCs w:val="28"/>
        </w:rPr>
        <w:t>ция  в своем составе насчитывала  150 чел., это составляло</w:t>
      </w:r>
      <w:r w:rsidR="00FF6C00">
        <w:rPr>
          <w:rFonts w:ascii="Times New Roman" w:hAnsi="Times New Roman" w:cs="Times New Roman"/>
          <w:sz w:val="28"/>
          <w:szCs w:val="28"/>
        </w:rPr>
        <w:t xml:space="preserve">  35% от всех врачей стоматологи</w:t>
      </w:r>
      <w:r w:rsidR="00B56127">
        <w:rPr>
          <w:rFonts w:ascii="Times New Roman" w:hAnsi="Times New Roman" w:cs="Times New Roman"/>
          <w:sz w:val="28"/>
          <w:szCs w:val="28"/>
        </w:rPr>
        <w:t xml:space="preserve">ческого профиля Республики Коми, </w:t>
      </w:r>
      <w:proofErr w:type="gramStart"/>
      <w:r w:rsidR="00B56127">
        <w:rPr>
          <w:rFonts w:ascii="Times New Roman" w:hAnsi="Times New Roman" w:cs="Times New Roman"/>
          <w:sz w:val="28"/>
          <w:szCs w:val="28"/>
        </w:rPr>
        <w:t>на  конец</w:t>
      </w:r>
      <w:proofErr w:type="gramEnd"/>
      <w:r w:rsidR="00B56127">
        <w:rPr>
          <w:rFonts w:ascii="Times New Roman" w:hAnsi="Times New Roman" w:cs="Times New Roman"/>
          <w:sz w:val="28"/>
          <w:szCs w:val="28"/>
        </w:rPr>
        <w:t xml:space="preserve">  2017 года эта цифра достигла 50%.</w:t>
      </w:r>
    </w:p>
    <w:p w:rsidR="008F47ED" w:rsidRDefault="0067296F" w:rsidP="0067296F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За 2017 год ответственным секретарем  был создан </w:t>
      </w:r>
      <w:r w:rsidR="008F47ED">
        <w:rPr>
          <w:sz w:val="28"/>
          <w:szCs w:val="28"/>
        </w:rPr>
        <w:t>реестр врачей  А</w:t>
      </w:r>
      <w:r>
        <w:rPr>
          <w:sz w:val="28"/>
          <w:szCs w:val="28"/>
        </w:rPr>
        <w:t xml:space="preserve">ссоциации  для учета членства  в </w:t>
      </w:r>
      <w:r w:rsidR="008F47ED">
        <w:rPr>
          <w:sz w:val="28"/>
          <w:szCs w:val="28"/>
        </w:rPr>
        <w:t xml:space="preserve">Стоматологической  Ассоциации  России. </w:t>
      </w:r>
    </w:p>
    <w:p w:rsidR="007A3BD7" w:rsidRPr="007A3BD7" w:rsidRDefault="00336F6E" w:rsidP="0074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1B02">
        <w:rPr>
          <w:rFonts w:ascii="Times New Roman" w:hAnsi="Times New Roman" w:cs="Times New Roman"/>
          <w:sz w:val="28"/>
          <w:szCs w:val="28"/>
        </w:rPr>
        <w:t xml:space="preserve">  </w:t>
      </w:r>
      <w:r w:rsidR="00B56127">
        <w:rPr>
          <w:rFonts w:ascii="Times New Roman" w:hAnsi="Times New Roman" w:cs="Times New Roman"/>
          <w:sz w:val="28"/>
          <w:szCs w:val="28"/>
        </w:rPr>
        <w:t xml:space="preserve">В  2015 году  на </w:t>
      </w:r>
      <w:r w:rsidR="007A5274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proofErr w:type="spellStart"/>
      <w:r w:rsidR="007A5274">
        <w:rPr>
          <w:rFonts w:ascii="Times New Roman" w:hAnsi="Times New Roman" w:cs="Times New Roman"/>
          <w:sz w:val="28"/>
          <w:szCs w:val="28"/>
        </w:rPr>
        <w:t>СтАРК</w:t>
      </w:r>
      <w:proofErr w:type="spellEnd"/>
      <w:r w:rsidR="007A5274">
        <w:rPr>
          <w:rFonts w:ascii="Times New Roman" w:hAnsi="Times New Roman" w:cs="Times New Roman"/>
          <w:sz w:val="28"/>
          <w:szCs w:val="28"/>
        </w:rPr>
        <w:t xml:space="preserve">  была избрана ревизионная комиссия  в составе трех человек,</w:t>
      </w:r>
      <w:r w:rsidR="007A3BD7">
        <w:rPr>
          <w:rFonts w:ascii="Times New Roman" w:hAnsi="Times New Roman" w:cs="Times New Roman"/>
          <w:sz w:val="28"/>
          <w:szCs w:val="28"/>
        </w:rPr>
        <w:t xml:space="preserve">  принято решение о</w:t>
      </w:r>
      <w:r w:rsidR="007A3BD7" w:rsidRPr="00896913">
        <w:t xml:space="preserve"> </w:t>
      </w:r>
      <w:r w:rsidR="007A3BD7" w:rsidRPr="007A3BD7">
        <w:rPr>
          <w:rFonts w:ascii="Times New Roman" w:hAnsi="Times New Roman" w:cs="Times New Roman"/>
          <w:sz w:val="28"/>
          <w:szCs w:val="28"/>
        </w:rPr>
        <w:t xml:space="preserve">вступлении в Ассоциацию  общественных объединений «Стоматологическая Ассоциация  </w:t>
      </w:r>
    </w:p>
    <w:p w:rsidR="00747DA5" w:rsidRDefault="007A3BD7" w:rsidP="0074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BD7">
        <w:rPr>
          <w:rFonts w:ascii="Times New Roman" w:hAnsi="Times New Roman" w:cs="Times New Roman"/>
          <w:sz w:val="28"/>
          <w:szCs w:val="28"/>
        </w:rPr>
        <w:t>России»</w:t>
      </w:r>
      <w:r w:rsidR="00D6715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выбраны представители</w:t>
      </w:r>
      <w:r w:rsidRPr="007A3BD7">
        <w:rPr>
          <w:rFonts w:ascii="Times New Roman" w:hAnsi="Times New Roman" w:cs="Times New Roman"/>
          <w:sz w:val="28"/>
          <w:szCs w:val="28"/>
        </w:rPr>
        <w:t xml:space="preserve"> </w:t>
      </w:r>
      <w:r w:rsidRPr="007A3BD7">
        <w:rPr>
          <w:rFonts w:ascii="Times New Roman" w:hAnsi="Times New Roman" w:cs="Times New Roman"/>
          <w:bCs/>
          <w:sz w:val="28"/>
          <w:szCs w:val="28"/>
        </w:rPr>
        <w:t xml:space="preserve">Республиканской общественной организации </w:t>
      </w:r>
      <w:r w:rsidRPr="007A3BD7">
        <w:rPr>
          <w:rFonts w:ascii="Times New Roman" w:hAnsi="Times New Roman" w:cs="Times New Roman"/>
          <w:sz w:val="28"/>
          <w:szCs w:val="28"/>
        </w:rPr>
        <w:t>«Стоматологическая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BD7">
        <w:rPr>
          <w:rFonts w:ascii="Times New Roman" w:hAnsi="Times New Roman" w:cs="Times New Roman"/>
          <w:sz w:val="28"/>
          <w:szCs w:val="28"/>
        </w:rPr>
        <w:t xml:space="preserve">ассоциация Республики Коми» в состав Совета Стоматологической Ассоциации </w:t>
      </w:r>
      <w:r w:rsidR="00B56127">
        <w:rPr>
          <w:rFonts w:ascii="Times New Roman" w:hAnsi="Times New Roman" w:cs="Times New Roman"/>
          <w:sz w:val="28"/>
          <w:szCs w:val="28"/>
        </w:rPr>
        <w:t>России (</w:t>
      </w:r>
      <w:proofErr w:type="spellStart"/>
      <w:r w:rsidR="00B56127">
        <w:rPr>
          <w:rFonts w:ascii="Times New Roman" w:hAnsi="Times New Roman" w:cs="Times New Roman"/>
          <w:sz w:val="28"/>
          <w:szCs w:val="28"/>
        </w:rPr>
        <w:t>СтАР</w:t>
      </w:r>
      <w:proofErr w:type="spellEnd"/>
      <w:r w:rsidR="00B56127">
        <w:rPr>
          <w:rFonts w:ascii="Times New Roman" w:hAnsi="Times New Roman" w:cs="Times New Roman"/>
          <w:sz w:val="28"/>
          <w:szCs w:val="28"/>
        </w:rPr>
        <w:t xml:space="preserve">) на период  </w:t>
      </w:r>
      <w:r w:rsidRPr="007A3BD7">
        <w:rPr>
          <w:rFonts w:ascii="Times New Roman" w:hAnsi="Times New Roman" w:cs="Times New Roman"/>
          <w:sz w:val="28"/>
          <w:szCs w:val="28"/>
        </w:rPr>
        <w:t xml:space="preserve">2015 -2018 </w:t>
      </w:r>
      <w:proofErr w:type="spellStart"/>
      <w:r w:rsidRPr="007A3BD7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7A3BD7">
        <w:rPr>
          <w:rFonts w:ascii="Times New Roman" w:hAnsi="Times New Roman" w:cs="Times New Roman"/>
          <w:sz w:val="28"/>
          <w:szCs w:val="28"/>
        </w:rPr>
        <w:t>.</w:t>
      </w:r>
      <w:r w:rsidR="00D6715C">
        <w:rPr>
          <w:rFonts w:ascii="Times New Roman" w:hAnsi="Times New Roman" w:cs="Times New Roman"/>
          <w:sz w:val="28"/>
          <w:szCs w:val="28"/>
        </w:rPr>
        <w:t xml:space="preserve"> – 2 чел.;</w:t>
      </w:r>
      <w:r>
        <w:rPr>
          <w:rFonts w:ascii="Times New Roman" w:hAnsi="Times New Roman" w:cs="Times New Roman"/>
          <w:sz w:val="28"/>
          <w:szCs w:val="28"/>
        </w:rPr>
        <w:t xml:space="preserve"> выбран делегат</w:t>
      </w:r>
      <w:r w:rsidRPr="007A3BD7">
        <w:rPr>
          <w:rFonts w:ascii="Times New Roman" w:hAnsi="Times New Roman" w:cs="Times New Roman"/>
          <w:sz w:val="28"/>
          <w:szCs w:val="28"/>
        </w:rPr>
        <w:t xml:space="preserve"> на очередной </w:t>
      </w:r>
      <w:r w:rsidRPr="007A3BD7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7A3BD7">
        <w:rPr>
          <w:rFonts w:ascii="Times New Roman" w:hAnsi="Times New Roman" w:cs="Times New Roman"/>
          <w:sz w:val="28"/>
          <w:szCs w:val="28"/>
        </w:rPr>
        <w:t xml:space="preserve"> Съезд Стоматологи</w:t>
      </w:r>
      <w:r w:rsidR="00D6715C">
        <w:rPr>
          <w:rFonts w:ascii="Times New Roman" w:hAnsi="Times New Roman" w:cs="Times New Roman"/>
          <w:sz w:val="28"/>
          <w:szCs w:val="28"/>
        </w:rPr>
        <w:t xml:space="preserve">ческой </w:t>
      </w:r>
      <w:r w:rsidR="00747DA5">
        <w:rPr>
          <w:rFonts w:ascii="Times New Roman" w:hAnsi="Times New Roman" w:cs="Times New Roman"/>
          <w:sz w:val="28"/>
          <w:szCs w:val="28"/>
        </w:rPr>
        <w:t>Ассоциации России (</w:t>
      </w:r>
      <w:proofErr w:type="spellStart"/>
      <w:r w:rsidR="00747DA5">
        <w:rPr>
          <w:rFonts w:ascii="Times New Roman" w:hAnsi="Times New Roman" w:cs="Times New Roman"/>
          <w:sz w:val="28"/>
          <w:szCs w:val="28"/>
        </w:rPr>
        <w:t>СтАР</w:t>
      </w:r>
      <w:proofErr w:type="spellEnd"/>
      <w:r w:rsidR="00747DA5">
        <w:rPr>
          <w:rFonts w:ascii="Times New Roman" w:hAnsi="Times New Roman" w:cs="Times New Roman"/>
          <w:sz w:val="28"/>
          <w:szCs w:val="28"/>
        </w:rPr>
        <w:t xml:space="preserve">) -1 чел. </w:t>
      </w:r>
      <w:r w:rsidR="00B56127">
        <w:rPr>
          <w:rFonts w:ascii="Times New Roman" w:hAnsi="Times New Roman" w:cs="Times New Roman"/>
          <w:sz w:val="28"/>
          <w:szCs w:val="28"/>
        </w:rPr>
        <w:t xml:space="preserve"> </w:t>
      </w:r>
      <w:r w:rsidR="00747DA5">
        <w:rPr>
          <w:rFonts w:ascii="Times New Roman" w:hAnsi="Times New Roman" w:cs="Times New Roman"/>
          <w:sz w:val="28"/>
          <w:szCs w:val="28"/>
        </w:rPr>
        <w:t xml:space="preserve"> </w:t>
      </w:r>
      <w:r w:rsidR="00B56127">
        <w:rPr>
          <w:rFonts w:ascii="Times New Roman" w:hAnsi="Times New Roman" w:cs="Times New Roman"/>
          <w:sz w:val="28"/>
          <w:szCs w:val="28"/>
        </w:rPr>
        <w:t>В сентябре 2017 года, на  внеочередном</w:t>
      </w:r>
      <w:r w:rsidR="00747DA5">
        <w:rPr>
          <w:rFonts w:ascii="Times New Roman" w:hAnsi="Times New Roman" w:cs="Times New Roman"/>
          <w:sz w:val="28"/>
          <w:szCs w:val="28"/>
        </w:rPr>
        <w:t xml:space="preserve"> </w:t>
      </w:r>
      <w:r w:rsidR="00B5612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56127" w:rsidRPr="007A3BD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56127" w:rsidRPr="007A3BD7">
        <w:rPr>
          <w:rFonts w:ascii="Times New Roman" w:hAnsi="Times New Roman" w:cs="Times New Roman"/>
          <w:sz w:val="28"/>
          <w:szCs w:val="28"/>
        </w:rPr>
        <w:t xml:space="preserve"> Съезд</w:t>
      </w:r>
      <w:r w:rsidR="00B56127">
        <w:rPr>
          <w:rFonts w:ascii="Times New Roman" w:hAnsi="Times New Roman" w:cs="Times New Roman"/>
          <w:sz w:val="28"/>
          <w:szCs w:val="28"/>
        </w:rPr>
        <w:t>е</w:t>
      </w:r>
      <w:r w:rsidR="00B56127" w:rsidRPr="007A3BD7">
        <w:rPr>
          <w:rFonts w:ascii="Times New Roman" w:hAnsi="Times New Roman" w:cs="Times New Roman"/>
          <w:sz w:val="28"/>
          <w:szCs w:val="28"/>
        </w:rPr>
        <w:t xml:space="preserve"> Стоматологи</w:t>
      </w:r>
      <w:r w:rsidR="00B56127">
        <w:rPr>
          <w:rFonts w:ascii="Times New Roman" w:hAnsi="Times New Roman" w:cs="Times New Roman"/>
          <w:sz w:val="28"/>
          <w:szCs w:val="28"/>
        </w:rPr>
        <w:t>ческой Ассоциации России (</w:t>
      </w:r>
      <w:proofErr w:type="spellStart"/>
      <w:r w:rsidR="00B56127">
        <w:rPr>
          <w:rFonts w:ascii="Times New Roman" w:hAnsi="Times New Roman" w:cs="Times New Roman"/>
          <w:sz w:val="28"/>
          <w:szCs w:val="28"/>
        </w:rPr>
        <w:t>СтАР</w:t>
      </w:r>
      <w:proofErr w:type="spellEnd"/>
      <w:r w:rsidR="00B56127">
        <w:rPr>
          <w:rFonts w:ascii="Times New Roman" w:hAnsi="Times New Roman" w:cs="Times New Roman"/>
          <w:sz w:val="28"/>
          <w:szCs w:val="28"/>
        </w:rPr>
        <w:t>),   присутствовал            1 делегат  от нашей организации согласно квоте.</w:t>
      </w:r>
      <w:r w:rsidR="00747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A30C7">
        <w:rPr>
          <w:rFonts w:ascii="Times New Roman" w:hAnsi="Times New Roman" w:cs="Times New Roman"/>
          <w:sz w:val="28"/>
          <w:szCs w:val="28"/>
        </w:rPr>
        <w:t xml:space="preserve"> </w:t>
      </w:r>
      <w:r w:rsidR="00747DA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D6715C" w:rsidRPr="007A3BD7" w:rsidRDefault="00747DA5" w:rsidP="0074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715C">
        <w:rPr>
          <w:rFonts w:ascii="Times New Roman" w:hAnsi="Times New Roman" w:cs="Times New Roman"/>
          <w:sz w:val="28"/>
          <w:szCs w:val="28"/>
        </w:rPr>
        <w:t>Значимым событием в жизни «</w:t>
      </w:r>
      <w:proofErr w:type="spellStart"/>
      <w:r w:rsidR="00D6715C">
        <w:rPr>
          <w:rFonts w:ascii="Times New Roman" w:hAnsi="Times New Roman" w:cs="Times New Roman"/>
          <w:sz w:val="28"/>
          <w:szCs w:val="28"/>
        </w:rPr>
        <w:t>СтАРК</w:t>
      </w:r>
      <w:proofErr w:type="spellEnd"/>
      <w:r w:rsidR="00D6715C">
        <w:rPr>
          <w:rFonts w:ascii="Times New Roman" w:hAnsi="Times New Roman" w:cs="Times New Roman"/>
          <w:sz w:val="28"/>
          <w:szCs w:val="28"/>
        </w:rPr>
        <w:t xml:space="preserve">» стало принятие ассоциации в </w:t>
      </w:r>
      <w:r w:rsidR="00D6715C" w:rsidRPr="007A3BD7">
        <w:rPr>
          <w:rFonts w:ascii="Times New Roman" w:hAnsi="Times New Roman" w:cs="Times New Roman"/>
          <w:sz w:val="28"/>
          <w:szCs w:val="28"/>
        </w:rPr>
        <w:t xml:space="preserve">Ассоциацию  общественных объединений «Стоматологическая Ассоциация  </w:t>
      </w:r>
    </w:p>
    <w:p w:rsidR="00D6715C" w:rsidRDefault="00D6715C" w:rsidP="0074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BD7">
        <w:rPr>
          <w:rFonts w:ascii="Times New Roman" w:hAnsi="Times New Roman" w:cs="Times New Roman"/>
          <w:sz w:val="28"/>
          <w:szCs w:val="28"/>
        </w:rPr>
        <w:t>России»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7A3BD7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7A3BD7">
        <w:rPr>
          <w:rFonts w:ascii="Times New Roman" w:hAnsi="Times New Roman" w:cs="Times New Roman"/>
          <w:sz w:val="28"/>
          <w:szCs w:val="28"/>
        </w:rPr>
        <w:t xml:space="preserve"> Съезд Стоматологи</w:t>
      </w:r>
      <w:r>
        <w:rPr>
          <w:rFonts w:ascii="Times New Roman" w:hAnsi="Times New Roman" w:cs="Times New Roman"/>
          <w:sz w:val="28"/>
          <w:szCs w:val="28"/>
        </w:rPr>
        <w:t>ческой Ассоциации России</w:t>
      </w:r>
      <w:r w:rsidR="00B56127">
        <w:rPr>
          <w:rFonts w:ascii="Times New Roman" w:hAnsi="Times New Roman" w:cs="Times New Roman"/>
          <w:sz w:val="28"/>
          <w:szCs w:val="28"/>
        </w:rPr>
        <w:t xml:space="preserve"> в сентябре 2015 года. В настоящее время насчитывается уже 75</w:t>
      </w:r>
      <w:r w:rsidR="001A30C7">
        <w:rPr>
          <w:rFonts w:ascii="Times New Roman" w:hAnsi="Times New Roman" w:cs="Times New Roman"/>
          <w:sz w:val="28"/>
          <w:szCs w:val="28"/>
        </w:rPr>
        <w:t xml:space="preserve"> региональных орган</w:t>
      </w:r>
      <w:r w:rsidR="00B56127">
        <w:rPr>
          <w:rFonts w:ascii="Times New Roman" w:hAnsi="Times New Roman" w:cs="Times New Roman"/>
          <w:sz w:val="28"/>
          <w:szCs w:val="28"/>
        </w:rPr>
        <w:t xml:space="preserve">изаций в составе </w:t>
      </w:r>
      <w:proofErr w:type="spellStart"/>
      <w:r w:rsidR="00B56127">
        <w:rPr>
          <w:rFonts w:ascii="Times New Roman" w:hAnsi="Times New Roman" w:cs="Times New Roman"/>
          <w:sz w:val="28"/>
          <w:szCs w:val="28"/>
        </w:rPr>
        <w:t>СтАР</w:t>
      </w:r>
      <w:proofErr w:type="spellEnd"/>
      <w:r w:rsidR="00B56127">
        <w:rPr>
          <w:rFonts w:ascii="Times New Roman" w:hAnsi="Times New Roman" w:cs="Times New Roman"/>
          <w:sz w:val="28"/>
          <w:szCs w:val="28"/>
        </w:rPr>
        <w:t>.</w:t>
      </w:r>
    </w:p>
    <w:p w:rsidR="00673DBE" w:rsidRPr="003D6A32" w:rsidRDefault="001A30C7" w:rsidP="003D6A32">
      <w:pPr>
        <w:pStyle w:val="2"/>
        <w:spacing w:before="0" w:beforeAutospacing="0" w:after="150" w:afterAutospacing="0"/>
        <w:rPr>
          <w:b w:val="0"/>
          <w:sz w:val="27"/>
          <w:szCs w:val="27"/>
        </w:rPr>
      </w:pPr>
      <w:r w:rsidRPr="007C749B">
        <w:rPr>
          <w:b w:val="0"/>
          <w:sz w:val="28"/>
          <w:szCs w:val="28"/>
        </w:rPr>
        <w:t xml:space="preserve">        Члены Совета Стоматологической Ассоциации России</w:t>
      </w:r>
      <w:r w:rsidR="007C749B">
        <w:rPr>
          <w:b w:val="0"/>
          <w:sz w:val="28"/>
          <w:szCs w:val="28"/>
        </w:rPr>
        <w:t xml:space="preserve"> </w:t>
      </w:r>
      <w:r w:rsidRPr="007C749B">
        <w:rPr>
          <w:b w:val="0"/>
          <w:sz w:val="28"/>
          <w:szCs w:val="28"/>
        </w:rPr>
        <w:t>участвуют в работе</w:t>
      </w:r>
      <w:r w:rsidRPr="007C749B">
        <w:rPr>
          <w:b w:val="0"/>
          <w:color w:val="000000"/>
          <w:sz w:val="23"/>
          <w:szCs w:val="23"/>
          <w:shd w:val="clear" w:color="auto" w:fill="FFFFFF"/>
        </w:rPr>
        <w:t xml:space="preserve"> </w:t>
      </w:r>
      <w:r w:rsidRPr="007C749B">
        <w:rPr>
          <w:b w:val="0"/>
          <w:color w:val="000000"/>
          <w:sz w:val="28"/>
          <w:szCs w:val="28"/>
          <w:shd w:val="clear" w:color="auto" w:fill="FFFFFF"/>
        </w:rPr>
        <w:t xml:space="preserve">Комитета </w:t>
      </w:r>
      <w:proofErr w:type="spellStart"/>
      <w:r w:rsidRPr="007C749B">
        <w:rPr>
          <w:b w:val="0"/>
          <w:color w:val="000000"/>
          <w:sz w:val="28"/>
          <w:szCs w:val="28"/>
          <w:shd w:val="clear" w:color="auto" w:fill="FFFFFF"/>
        </w:rPr>
        <w:t>СтАР</w:t>
      </w:r>
      <w:proofErr w:type="spellEnd"/>
      <w:r w:rsidRPr="007C749B">
        <w:rPr>
          <w:b w:val="0"/>
          <w:color w:val="000000"/>
          <w:sz w:val="28"/>
          <w:szCs w:val="28"/>
          <w:shd w:val="clear" w:color="auto" w:fill="FFFFFF"/>
        </w:rPr>
        <w:t xml:space="preserve"> «По организации и управлению стоматологической службой»</w:t>
      </w:r>
      <w:r w:rsidR="007C749B">
        <w:rPr>
          <w:b w:val="0"/>
          <w:color w:val="000000"/>
          <w:sz w:val="28"/>
          <w:szCs w:val="28"/>
          <w:shd w:val="clear" w:color="auto" w:fill="FFFFFF"/>
        </w:rPr>
        <w:t xml:space="preserve">. От имени нашей организации, члены Совета </w:t>
      </w:r>
      <w:proofErr w:type="spellStart"/>
      <w:r w:rsidR="007C749B">
        <w:rPr>
          <w:b w:val="0"/>
          <w:color w:val="000000"/>
          <w:sz w:val="28"/>
          <w:szCs w:val="28"/>
          <w:shd w:val="clear" w:color="auto" w:fill="FFFFFF"/>
        </w:rPr>
        <w:t>СтАР</w:t>
      </w:r>
      <w:proofErr w:type="spellEnd"/>
      <w:r w:rsidR="007C749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C749B">
        <w:rPr>
          <w:b w:val="0"/>
          <w:color w:val="000000"/>
          <w:sz w:val="28"/>
          <w:szCs w:val="28"/>
          <w:shd w:val="clear" w:color="auto" w:fill="FFFFFF"/>
        </w:rPr>
        <w:t>принимали непосредственное участие в актуализации</w:t>
      </w:r>
      <w:r w:rsidRPr="007C749B">
        <w:rPr>
          <w:b w:val="0"/>
          <w:sz w:val="28"/>
          <w:szCs w:val="28"/>
        </w:rPr>
        <w:t xml:space="preserve"> «</w:t>
      </w:r>
      <w:r w:rsidRPr="007C749B">
        <w:rPr>
          <w:b w:val="0"/>
          <w:color w:val="000000"/>
          <w:sz w:val="28"/>
          <w:szCs w:val="28"/>
          <w:shd w:val="clear" w:color="auto" w:fill="FFFFFF"/>
        </w:rPr>
        <w:t>Классификатора основных стоматологических лечебно-диагностических мероприятий и технологий, выраженных в условных единицах трудоемкости (УЕТ)»</w:t>
      </w:r>
      <w:r w:rsidRPr="007C749B">
        <w:rPr>
          <w:b w:val="0"/>
          <w:color w:val="000000"/>
          <w:sz w:val="23"/>
          <w:szCs w:val="23"/>
          <w:shd w:val="clear" w:color="auto" w:fill="FFFFFF"/>
        </w:rPr>
        <w:t xml:space="preserve"> </w:t>
      </w:r>
      <w:r w:rsidRPr="007C749B">
        <w:rPr>
          <w:b w:val="0"/>
          <w:color w:val="000000"/>
          <w:sz w:val="28"/>
          <w:szCs w:val="28"/>
          <w:shd w:val="clear" w:color="auto" w:fill="FFFFFF"/>
        </w:rPr>
        <w:t>для передачи его в профильную комиссию по стоматологии Высшего экспертного Совета Министерства здравоохранения Российской Федерации.</w:t>
      </w:r>
      <w:r w:rsidR="00B56127" w:rsidRPr="007C749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C749B">
        <w:rPr>
          <w:b w:val="0"/>
          <w:color w:val="000000"/>
          <w:sz w:val="28"/>
          <w:szCs w:val="28"/>
          <w:shd w:val="clear" w:color="auto" w:fill="FFFFFF"/>
        </w:rPr>
        <w:t xml:space="preserve">В 2017 году  активно  проводилось </w:t>
      </w:r>
      <w:r w:rsidR="007C749B">
        <w:rPr>
          <w:b w:val="0"/>
          <w:sz w:val="27"/>
          <w:szCs w:val="27"/>
        </w:rPr>
        <w:t xml:space="preserve"> обсуждение </w:t>
      </w:r>
      <w:r w:rsidR="007C749B" w:rsidRPr="007C749B">
        <w:rPr>
          <w:b w:val="0"/>
          <w:sz w:val="27"/>
          <w:szCs w:val="27"/>
        </w:rPr>
        <w:t xml:space="preserve"> новых Профессиональных стандартов по основн</w:t>
      </w:r>
      <w:r w:rsidR="003D6A32">
        <w:rPr>
          <w:b w:val="0"/>
          <w:sz w:val="27"/>
          <w:szCs w:val="27"/>
        </w:rPr>
        <w:t xml:space="preserve">ым стоматологическим должностям. </w:t>
      </w:r>
      <w:r w:rsidRPr="003D6A32">
        <w:rPr>
          <w:b w:val="0"/>
          <w:color w:val="000000"/>
          <w:sz w:val="28"/>
          <w:szCs w:val="28"/>
          <w:shd w:val="clear" w:color="auto" w:fill="FFFFFF"/>
        </w:rPr>
        <w:t xml:space="preserve">Заседания Совета </w:t>
      </w:r>
      <w:proofErr w:type="spellStart"/>
      <w:r w:rsidRPr="003D6A32">
        <w:rPr>
          <w:b w:val="0"/>
          <w:color w:val="000000"/>
          <w:sz w:val="28"/>
          <w:szCs w:val="28"/>
          <w:shd w:val="clear" w:color="auto" w:fill="FFFFFF"/>
        </w:rPr>
        <w:t>СтАР</w:t>
      </w:r>
      <w:proofErr w:type="spellEnd"/>
      <w:r w:rsidRPr="003D6A32">
        <w:rPr>
          <w:b w:val="0"/>
          <w:color w:val="000000"/>
          <w:sz w:val="28"/>
          <w:szCs w:val="28"/>
          <w:shd w:val="clear" w:color="auto" w:fill="FFFFFF"/>
        </w:rPr>
        <w:t xml:space="preserve"> и комитетов </w:t>
      </w:r>
      <w:bookmarkStart w:id="0" w:name="_GoBack"/>
      <w:bookmarkEnd w:id="0"/>
      <w:r w:rsidRPr="003D6A32">
        <w:rPr>
          <w:b w:val="0"/>
          <w:color w:val="000000"/>
          <w:sz w:val="28"/>
          <w:szCs w:val="28"/>
          <w:shd w:val="clear" w:color="auto" w:fill="FFFFFF"/>
        </w:rPr>
        <w:t>проходят дважды в год в Москве.</w:t>
      </w:r>
    </w:p>
    <w:p w:rsidR="00336F6E" w:rsidRDefault="00336F6E" w:rsidP="00747D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Представители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участвуют в работе экспертной группы аттестационной  комиссии стоматологического направления при МЗ РК, сотрудничают с ФГБОУ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«Северный государственный медицинский университет» в части непрерывного медицинского образования. </w:t>
      </w:r>
      <w:r w:rsidR="00030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2016 году подписан  трехсторонний договор о сотрудничестве между  ГАУЗ РК «Республиканская стоматологическая поликлиника»,</w:t>
      </w:r>
      <w:r w:rsidR="00B56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0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Министерством здравоохранения Республики Коми и СГМУ.</w:t>
      </w:r>
    </w:p>
    <w:p w:rsidR="00030E9E" w:rsidRDefault="00030E9E" w:rsidP="00747D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РОО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сотрудничает с государственными структурами: Министерством здравоохранения Республики Коми, территориальным ФОМС Республики Коми, а также общественной организацией – профсоюзом работников здравоохранения РК.</w:t>
      </w:r>
    </w:p>
    <w:p w:rsidR="0067296F" w:rsidRDefault="0067296F" w:rsidP="00747D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030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«</w:t>
      </w:r>
      <w:proofErr w:type="spellStart"/>
      <w:r w:rsidR="00030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СтАРК</w:t>
      </w:r>
      <w:proofErr w:type="spellEnd"/>
      <w:r w:rsidR="00030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принимают активное участие в общественных мероприятиях, проводимых органами власти и общественными организациями: </w:t>
      </w:r>
      <w:r w:rsidR="000F4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митинги, </w:t>
      </w:r>
      <w:r w:rsidR="00350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праздничные  шествия, </w:t>
      </w:r>
      <w:r w:rsidR="00030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</w:t>
      </w:r>
      <w:r w:rsidR="00350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50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</w:t>
      </w:r>
      <w:proofErr w:type="gramEnd"/>
      <w:r w:rsidR="00350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медицинских ЛПУ.</w:t>
      </w:r>
      <w:r w:rsidR="00F82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Зва</w:t>
      </w:r>
      <w:r w:rsidR="008F4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«Лучшего врача года» 2015,</w:t>
      </w:r>
      <w:r w:rsidR="00F82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</w:t>
      </w:r>
      <w:r w:rsidR="008F4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 2017 годов   </w:t>
      </w:r>
      <w:r w:rsidR="00F82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специальности «стоматология» получали члены РОО «</w:t>
      </w:r>
      <w:proofErr w:type="spellStart"/>
      <w:r w:rsidR="00F82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СтАРК</w:t>
      </w:r>
      <w:proofErr w:type="spellEnd"/>
      <w:r w:rsidR="00F82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8F4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Это: Сурикова Татьяна Валентиновна – врач-стоматолог хирург,</w:t>
      </w:r>
      <w:r w:rsidR="0074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4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Ковалева Инна Александровна – врач-стоматолог и Иванова Ольга Борисовна – врач-стоматолог детский.</w:t>
      </w:r>
      <w:r w:rsidR="0074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67296F" w:rsidRPr="0067296F" w:rsidRDefault="0067296F" w:rsidP="00672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 РОО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СтАРК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приняла  решение:  п</w:t>
      </w:r>
      <w:r w:rsidRPr="0067296F">
        <w:rPr>
          <w:rFonts w:ascii="Times New Roman" w:hAnsi="Times New Roman" w:cs="Times New Roman"/>
          <w:sz w:val="28"/>
          <w:szCs w:val="28"/>
        </w:rPr>
        <w:t>еречислить  денежные средства на сооружение памятника погибшим медикам в годы Великой отечественной   войны по инициативе Ассоциации врачей Республики Коми в размере пятнадцати тысяч рублей с</w:t>
      </w:r>
      <w:r>
        <w:rPr>
          <w:rFonts w:ascii="Times New Roman" w:hAnsi="Times New Roman" w:cs="Times New Roman"/>
          <w:sz w:val="28"/>
          <w:szCs w:val="28"/>
        </w:rPr>
        <w:t>огласно уставной деятельности.</w:t>
      </w:r>
    </w:p>
    <w:p w:rsidR="00747DA5" w:rsidRDefault="00747DA5" w:rsidP="00747D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BD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0505" w:rsidRDefault="0067296F" w:rsidP="00747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BD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марта 20</w:t>
      </w:r>
      <w:r w:rsidR="0074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года РОО «</w:t>
      </w:r>
      <w:proofErr w:type="spellStart"/>
      <w:r w:rsidR="0074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СтАРК</w:t>
      </w:r>
      <w:proofErr w:type="spellEnd"/>
      <w:r w:rsidR="0074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D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присоединилась к проведению Всемирного дня з</w:t>
      </w:r>
      <w:r w:rsidR="00350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доровья полости рта</w:t>
      </w:r>
      <w:r w:rsidR="00BD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которое организовала</w:t>
      </w:r>
      <w:r w:rsidR="00350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Всемирная </w:t>
      </w:r>
      <w:r w:rsidR="003505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</w:t>
      </w:r>
      <w:r w:rsidR="00BD6C0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ическая Федерация</w:t>
      </w:r>
      <w:r w:rsidR="00350505"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FDI</w:t>
      </w:r>
      <w:r w:rsidR="00BD6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 2015 году</w:t>
      </w:r>
      <w:r w:rsidR="00350505"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D6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Стоматологическая</w:t>
      </w:r>
      <w:r w:rsidR="0035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</w:t>
      </w:r>
      <w:r w:rsidR="0035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</w:t>
      </w:r>
      <w:r w:rsidR="00350505" w:rsidRPr="0035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505"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стоматологического здоровья пациентов младшего и старшего школьного возраста, а также студентов традиционно остаются приоритетным направлением профилактической медицины и в Республике Коми. </w:t>
      </w:r>
      <w:r w:rsidR="0035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Врачи-стоматологи  и гигиенисты г. Сыктывкара выходили в детские дошкольные учреждения и средние образовательные школы для проведения уроков гигиены </w:t>
      </w:r>
      <w:r w:rsidR="00B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полости рта с проведением анкетирования, конкурсов и показом мультфильмов.</w:t>
      </w:r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же день состоялась </w:t>
      </w:r>
      <w:r w:rsidR="00BD6C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="00B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видеосвязь с Министерством здравоохранения Российской Федерации</w:t>
      </w:r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главе с министром В.А. Скворцовой, главным внештатным специалистом стоматологом МЗ РФ О.О. </w:t>
      </w:r>
      <w:proofErr w:type="spellStart"/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Янушевичем</w:t>
      </w:r>
      <w:proofErr w:type="spellEnd"/>
      <w:r w:rsidR="0004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президентом </w:t>
      </w:r>
      <w:proofErr w:type="spellStart"/>
      <w:r w:rsidR="000451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</w:t>
      </w:r>
      <w:proofErr w:type="spellEnd"/>
      <w:r w:rsidR="0004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В.В. Садовским.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видеосвязи приняли участие министр</w:t>
      </w:r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Республики Коми Д.Б. Березин и главный внештатный специалист</w:t>
      </w:r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стоматоло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Республики Коми  Е.В. Ткаченко –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РОО «</w:t>
      </w:r>
      <w:proofErr w:type="spellStart"/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СтАРК</w:t>
      </w:r>
      <w:proofErr w:type="spellEnd"/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Состоялся обмен мнениями</w:t>
      </w:r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важности </w:t>
      </w:r>
      <w:proofErr w:type="gramStart"/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Всемирного дня здоровья полости рта</w:t>
      </w:r>
      <w:proofErr w:type="gramEnd"/>
      <w:r w:rsidR="0003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стране.</w:t>
      </w:r>
      <w:r w:rsidR="002C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6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мероприятие станет ежегодным с привлечением других городов Республики Коми и частных кабинетов.</w:t>
      </w:r>
    </w:p>
    <w:p w:rsidR="00CC6717" w:rsidRPr="00747DA5" w:rsidRDefault="00CC6717" w:rsidP="00747D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3882C91A" wp14:editId="0C69C7F6">
            <wp:extent cx="1825808" cy="2016000"/>
            <wp:effectExtent l="0" t="0" r="3175" b="3810"/>
            <wp:docPr id="1" name="Рисунок 1" descr="Всероссийский День Стоматологического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российский День Стоматологического Здоровь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808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</w:p>
    <w:p w:rsidR="00045193" w:rsidRDefault="00045193" w:rsidP="00045193">
      <w:pPr>
        <w:shd w:val="clear" w:color="auto" w:fill="FFF5E0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193" w:rsidRDefault="00045193" w:rsidP="00045193">
      <w:pPr>
        <w:shd w:val="clear" w:color="auto" w:fill="FFF5E0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ABEAB8" wp14:editId="1458634C">
            <wp:extent cx="2381250" cy="1790700"/>
            <wp:effectExtent l="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451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7B1D3C" wp14:editId="0C1D46B7">
            <wp:extent cx="2381250" cy="1790700"/>
            <wp:effectExtent l="0" t="0" r="0" b="0"/>
            <wp:docPr id="10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31B02" w:rsidRDefault="002C33B0" w:rsidP="00045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2016 года состоялась </w:t>
      </w:r>
      <w:r w:rsidR="00031B02">
        <w:rPr>
          <w:rFonts w:ascii="Times New Roman" w:hAnsi="Times New Roman" w:cs="Times New Roman"/>
          <w:sz w:val="28"/>
          <w:szCs w:val="28"/>
        </w:rPr>
        <w:t xml:space="preserve">Республиканская научно – практическая </w:t>
      </w:r>
      <w:r w:rsidR="00031B02" w:rsidRPr="00031B02">
        <w:rPr>
          <w:rFonts w:ascii="Times New Roman" w:hAnsi="Times New Roman" w:cs="Times New Roman"/>
          <w:sz w:val="28"/>
          <w:szCs w:val="28"/>
        </w:rPr>
        <w:t>конференции</w:t>
      </w:r>
      <w:r w:rsidR="00031B02">
        <w:rPr>
          <w:rFonts w:ascii="Times New Roman" w:hAnsi="Times New Roman" w:cs="Times New Roman"/>
          <w:sz w:val="28"/>
          <w:szCs w:val="28"/>
        </w:rPr>
        <w:t xml:space="preserve"> </w:t>
      </w:r>
      <w:r w:rsidR="00031B02" w:rsidRPr="00031B02">
        <w:rPr>
          <w:rFonts w:ascii="Times New Roman" w:hAnsi="Times New Roman" w:cs="Times New Roman"/>
          <w:sz w:val="28"/>
          <w:szCs w:val="28"/>
        </w:rPr>
        <w:t xml:space="preserve">в рамках  </w:t>
      </w:r>
      <w:r w:rsidR="00031B02" w:rsidRPr="00031B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31B02" w:rsidRPr="00031B02">
        <w:rPr>
          <w:rFonts w:ascii="Times New Roman" w:hAnsi="Times New Roman" w:cs="Times New Roman"/>
          <w:sz w:val="28"/>
          <w:szCs w:val="28"/>
        </w:rPr>
        <w:t xml:space="preserve"> конференции РО</w:t>
      </w:r>
      <w:r w:rsidR="00031B02">
        <w:rPr>
          <w:rFonts w:ascii="Times New Roman" w:hAnsi="Times New Roman" w:cs="Times New Roman"/>
          <w:sz w:val="28"/>
          <w:szCs w:val="28"/>
        </w:rPr>
        <w:t xml:space="preserve">О «Стоматологическая ассоциация </w:t>
      </w:r>
      <w:r w:rsidR="00031B02" w:rsidRPr="00031B02">
        <w:rPr>
          <w:rFonts w:ascii="Times New Roman" w:hAnsi="Times New Roman" w:cs="Times New Roman"/>
          <w:sz w:val="28"/>
          <w:szCs w:val="28"/>
        </w:rPr>
        <w:t>Республики Коми»</w:t>
      </w:r>
      <w:r w:rsidR="00031B02">
        <w:rPr>
          <w:rFonts w:ascii="Times New Roman" w:hAnsi="Times New Roman" w:cs="Times New Roman"/>
          <w:sz w:val="28"/>
          <w:szCs w:val="28"/>
        </w:rPr>
        <w:t xml:space="preserve"> </w:t>
      </w:r>
      <w:r w:rsidR="00031B02" w:rsidRPr="00031B02">
        <w:rPr>
          <w:rFonts w:ascii="Times New Roman" w:hAnsi="Times New Roman" w:cs="Times New Roman"/>
          <w:sz w:val="28"/>
          <w:szCs w:val="28"/>
        </w:rPr>
        <w:t>«Стоматология Республики Коми. Новейшие технологии в стоматологии»</w:t>
      </w:r>
      <w:r w:rsidR="00031B02">
        <w:rPr>
          <w:rFonts w:ascii="Times New Roman" w:hAnsi="Times New Roman" w:cs="Times New Roman"/>
          <w:sz w:val="28"/>
          <w:szCs w:val="28"/>
        </w:rPr>
        <w:t xml:space="preserve"> с участием представителей от всех ЛПУ, имеющих в своем составе стоматологические службы. На конференции прозвучал отчет президента Т.А. Ванеевой о работе  РОО «</w:t>
      </w:r>
      <w:proofErr w:type="spellStart"/>
      <w:r w:rsidR="00031B02">
        <w:rPr>
          <w:rFonts w:ascii="Times New Roman" w:hAnsi="Times New Roman" w:cs="Times New Roman"/>
          <w:sz w:val="28"/>
          <w:szCs w:val="28"/>
        </w:rPr>
        <w:t>СтАРК</w:t>
      </w:r>
      <w:proofErr w:type="spellEnd"/>
      <w:r w:rsidR="00031B02">
        <w:rPr>
          <w:rFonts w:ascii="Times New Roman" w:hAnsi="Times New Roman" w:cs="Times New Roman"/>
          <w:sz w:val="28"/>
          <w:szCs w:val="28"/>
        </w:rPr>
        <w:t>» за 2015-2016г.г. и отчет</w:t>
      </w:r>
    </w:p>
    <w:p w:rsidR="00031B02" w:rsidRDefault="00031B02" w:rsidP="00045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председателя ревизионной комиссии. Работа  была  оценена  как</w:t>
      </w:r>
    </w:p>
    <w:p w:rsidR="006D754A" w:rsidRDefault="00031B02" w:rsidP="000451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«удовлетворительно»</w:t>
      </w:r>
      <w:r w:rsidR="006D754A">
        <w:rPr>
          <w:rFonts w:ascii="Times New Roman" w:hAnsi="Times New Roman" w:cs="Times New Roman"/>
          <w:sz w:val="28"/>
          <w:szCs w:val="28"/>
        </w:rPr>
        <w:t xml:space="preserve">. Также были подведены итоги открытого дистанционного конкурса на </w:t>
      </w:r>
      <w:r w:rsidR="006D754A" w:rsidRPr="006D75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эмблему  РОО «Стоматологическая ассоциация Республики Коми»</w:t>
      </w:r>
      <w:r w:rsidR="006D754A">
        <w:rPr>
          <w:rFonts w:ascii="Times New Roman" w:hAnsi="Times New Roman" w:cs="Times New Roman"/>
          <w:bCs/>
          <w:sz w:val="28"/>
          <w:szCs w:val="28"/>
          <w:lang w:eastAsia="ru-RU"/>
        </w:rPr>
        <w:t>.  Победитель получил приз. Эмблема утверждена.</w:t>
      </w:r>
    </w:p>
    <w:p w:rsidR="006D754A" w:rsidRDefault="006D754A" w:rsidP="000451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31B02" w:rsidRPr="006D754A" w:rsidRDefault="006D754A" w:rsidP="00045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54A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46794099" wp14:editId="34AFFF7B">
            <wp:extent cx="1628202" cy="936000"/>
            <wp:effectExtent l="0" t="0" r="0" b="0"/>
            <wp:docPr id="3" name="Рисунок 3" descr="C:\Users\u012\Desktop\СтАРК_изумру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012\Desktop\СтАРК_изумруд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202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.</w:t>
      </w:r>
    </w:p>
    <w:p w:rsidR="00031B02" w:rsidRDefault="00045193" w:rsidP="0004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1B02" w:rsidRPr="00031B02">
        <w:rPr>
          <w:rFonts w:ascii="Times New Roman" w:hAnsi="Times New Roman" w:cs="Times New Roman"/>
          <w:sz w:val="28"/>
          <w:szCs w:val="28"/>
        </w:rPr>
        <w:t xml:space="preserve">За отчетный период было </w:t>
      </w:r>
      <w:r w:rsidR="0067296F">
        <w:rPr>
          <w:rFonts w:ascii="Times New Roman" w:hAnsi="Times New Roman" w:cs="Times New Roman"/>
          <w:sz w:val="28"/>
          <w:szCs w:val="28"/>
        </w:rPr>
        <w:t xml:space="preserve">проведено 8 </w:t>
      </w:r>
      <w:r w:rsidR="008F47ED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031B02" w:rsidRPr="00031B02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РОО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СтАРК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на которых рассматривались текущие вопросы.</w:t>
      </w:r>
    </w:p>
    <w:tbl>
      <w:tblPr>
        <w:tblpPr w:leftFromText="180" w:rightFromText="180" w:vertAnchor="text" w:horzAnchor="margin" w:tblpXSpec="center" w:tblpY="3"/>
        <w:tblW w:w="10173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6D754A" w:rsidRPr="002B087F" w:rsidTr="002C7223">
        <w:trPr>
          <w:trHeight w:val="208"/>
        </w:trPr>
        <w:tc>
          <w:tcPr>
            <w:tcW w:w="8549" w:type="dxa"/>
          </w:tcPr>
          <w:p w:rsidR="006D754A" w:rsidRPr="00D243EF" w:rsidRDefault="008F47ED" w:rsidP="008F47E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За 2015-2017</w:t>
            </w:r>
            <w:r w:rsidR="006D754A" w:rsidRPr="00D243E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а было проведено 5 </w:t>
            </w:r>
            <w:r w:rsidR="0067296F">
              <w:rPr>
                <w:sz w:val="28"/>
                <w:szCs w:val="28"/>
              </w:rPr>
              <w:t xml:space="preserve">Республиканских семинаров </w:t>
            </w:r>
            <w:r w:rsidR="00FF6C00">
              <w:rPr>
                <w:sz w:val="28"/>
                <w:szCs w:val="28"/>
              </w:rPr>
              <w:t>при участии Ассоциации</w:t>
            </w:r>
            <w:r w:rsidR="006D754A" w:rsidRPr="00D243EF">
              <w:rPr>
                <w:sz w:val="28"/>
                <w:szCs w:val="28"/>
              </w:rPr>
              <w:t>:</w:t>
            </w:r>
          </w:p>
          <w:p w:rsidR="006D754A" w:rsidRDefault="00D243EF" w:rsidP="008F4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3EF">
              <w:rPr>
                <w:rFonts w:ascii="Times New Roman" w:hAnsi="Times New Roman" w:cs="Times New Roman"/>
                <w:sz w:val="28"/>
                <w:szCs w:val="28"/>
              </w:rPr>
              <w:t xml:space="preserve">- «Алгоритм  восстановления  живых и  </w:t>
            </w:r>
            <w:proofErr w:type="spellStart"/>
            <w:r w:rsidRPr="00D243EF">
              <w:rPr>
                <w:rFonts w:ascii="Times New Roman" w:hAnsi="Times New Roman" w:cs="Times New Roman"/>
                <w:sz w:val="28"/>
                <w:szCs w:val="28"/>
              </w:rPr>
              <w:t>депульпированных</w:t>
            </w:r>
            <w:proofErr w:type="spellEnd"/>
            <w:r w:rsidRPr="00D243EF">
              <w:rPr>
                <w:rFonts w:ascii="Times New Roman" w:hAnsi="Times New Roman" w:cs="Times New Roman"/>
                <w:sz w:val="28"/>
                <w:szCs w:val="28"/>
              </w:rPr>
              <w:t xml:space="preserve"> зубов жевательной группы» с участием врача-стоматолога терапевта стоматологического центра </w:t>
            </w:r>
            <w:r w:rsidRPr="00D24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«Аэлита-</w:t>
            </w:r>
            <w:proofErr w:type="spellStart"/>
            <w:r w:rsidRPr="00D243EF">
              <w:rPr>
                <w:rFonts w:ascii="Times New Roman" w:hAnsi="Times New Roman" w:cs="Times New Roman"/>
                <w:sz w:val="28"/>
                <w:szCs w:val="28"/>
              </w:rPr>
              <w:t>Дент</w:t>
            </w:r>
            <w:proofErr w:type="spellEnd"/>
            <w:r w:rsidRPr="00D243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D243E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24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3EF">
              <w:rPr>
                <w:rFonts w:ascii="Times New Roman" w:hAnsi="Times New Roman" w:cs="Times New Roman"/>
                <w:sz w:val="28"/>
                <w:szCs w:val="28"/>
              </w:rPr>
              <w:t>м.н.с</w:t>
            </w:r>
            <w:proofErr w:type="spellEnd"/>
            <w:r w:rsidRPr="00D243EF">
              <w:rPr>
                <w:rFonts w:ascii="Times New Roman" w:hAnsi="Times New Roman" w:cs="Times New Roman"/>
                <w:sz w:val="28"/>
                <w:szCs w:val="28"/>
              </w:rPr>
              <w:t xml:space="preserve">. лаборатории оптических технологий НПЦ стоматологии СПбГУ им. </w:t>
            </w:r>
            <w:proofErr w:type="spellStart"/>
            <w:r w:rsidRPr="00D243EF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D243EF">
              <w:rPr>
                <w:rFonts w:ascii="Times New Roman" w:hAnsi="Times New Roman" w:cs="Times New Roman"/>
                <w:sz w:val="28"/>
                <w:szCs w:val="28"/>
              </w:rPr>
              <w:t xml:space="preserve">. И.П. Павлова, врач высшей квалификационной категории, </w:t>
            </w:r>
            <w:proofErr w:type="spellStart"/>
            <w:r w:rsidRPr="00D243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243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43E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</w:t>
            </w:r>
            <w:proofErr w:type="gramEnd"/>
            <w:r w:rsidRPr="00D243E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анкт</w:t>
            </w:r>
            <w:proofErr w:type="spellEnd"/>
            <w:r w:rsidRPr="00D243E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-Петербург ,  Ж.П. </w:t>
            </w:r>
            <w:proofErr w:type="spellStart"/>
            <w:r w:rsidRPr="00D243E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Хиора</w:t>
            </w:r>
            <w:proofErr w:type="spellEnd"/>
            <w:r w:rsidRPr="00D243E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  <w:r w:rsidR="006D754A" w:rsidRPr="00D24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3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754A" w:rsidRPr="00D243EF">
              <w:rPr>
                <w:rFonts w:ascii="Times New Roman" w:hAnsi="Times New Roman" w:cs="Times New Roman"/>
                <w:sz w:val="28"/>
                <w:szCs w:val="28"/>
              </w:rPr>
              <w:t xml:space="preserve"> «Медицинское право. Построение договорных отношений с пациентом. Противодействие необоснованному и завышенному «потребительскому экстремизму» пациента (злоупотребление правом со стороны пациента) с привлечением К.В. Николаева  – генерального директора ЗАО «Стоматология Аудит», члена Комитета по экономической безопасности Российской Коллег</w:t>
            </w:r>
            <w:proofErr w:type="gramStart"/>
            <w:r w:rsidR="006D754A" w:rsidRPr="00D243EF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="006D754A" w:rsidRPr="00D243EF">
              <w:rPr>
                <w:rFonts w:ascii="Times New Roman" w:hAnsi="Times New Roman" w:cs="Times New Roman"/>
                <w:sz w:val="28"/>
                <w:szCs w:val="28"/>
              </w:rPr>
              <w:t>диторов, Председателя секции бухгалтерского учета, налогообложения и аудита Стоматологической Ассоциации России.</w:t>
            </w:r>
          </w:p>
          <w:p w:rsidR="008F47ED" w:rsidRDefault="008F47ED" w:rsidP="008F47ED">
            <w:pPr>
              <w:pStyle w:val="a5"/>
              <w:spacing w:after="0"/>
              <w:ind w:left="0"/>
              <w:rPr>
                <w:spacing w:val="-14"/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1D781C">
              <w:rPr>
                <w:sz w:val="28"/>
                <w:szCs w:val="28"/>
              </w:rPr>
              <w:t>Высокотехнологичные методы современной лучевой диагностики в комплексной реабилитации пациентов с заболеваниями зубочелюстной системы и челюстно-лицевой области. Алгоритмы чтения и описания данных рентгенологических исследований в стоматологии</w:t>
            </w:r>
            <w:r>
              <w:rPr>
                <w:sz w:val="28"/>
                <w:szCs w:val="28"/>
              </w:rPr>
              <w:t xml:space="preserve">» с участием </w:t>
            </w:r>
            <w:r w:rsidRPr="001D781C">
              <w:rPr>
                <w:sz w:val="28"/>
                <w:szCs w:val="28"/>
              </w:rPr>
              <w:t>Чибисовой  Марины А</w:t>
            </w:r>
            <w:r>
              <w:rPr>
                <w:sz w:val="28"/>
                <w:szCs w:val="28"/>
              </w:rPr>
              <w:t>натольевны</w:t>
            </w:r>
            <w:r w:rsidRPr="001D781C">
              <w:rPr>
                <w:b/>
                <w:sz w:val="28"/>
                <w:szCs w:val="28"/>
              </w:rPr>
              <w:t xml:space="preserve">, </w:t>
            </w:r>
            <w:r w:rsidRPr="001D781C">
              <w:rPr>
                <w:sz w:val="28"/>
                <w:szCs w:val="28"/>
              </w:rPr>
              <w:t>доктора медицинских</w:t>
            </w:r>
            <w:r w:rsidRPr="00F54B1C">
              <w:t xml:space="preserve"> </w:t>
            </w:r>
            <w:r w:rsidRPr="001D781C">
              <w:rPr>
                <w:sz w:val="28"/>
                <w:szCs w:val="28"/>
              </w:rPr>
              <w:t>наук, профессора</w:t>
            </w:r>
            <w:r>
              <w:rPr>
                <w:sz w:val="28"/>
                <w:szCs w:val="28"/>
              </w:rPr>
              <w:t>,</w:t>
            </w:r>
            <w:r w:rsidRPr="001D7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1D781C">
              <w:rPr>
                <w:sz w:val="28"/>
                <w:szCs w:val="28"/>
              </w:rPr>
              <w:t xml:space="preserve">ектора, заведующей кафедрой рентгенологии в стоматологии Санкт-Петербургского  Института  стоматологии </w:t>
            </w:r>
            <w:r>
              <w:rPr>
                <w:sz w:val="28"/>
                <w:szCs w:val="28"/>
              </w:rPr>
              <w:t xml:space="preserve">и </w:t>
            </w:r>
            <w:r w:rsidRPr="001D781C">
              <w:rPr>
                <w:sz w:val="28"/>
                <w:szCs w:val="28"/>
              </w:rPr>
              <w:t xml:space="preserve">последипломного образования </w:t>
            </w:r>
            <w:r w:rsidRPr="001D781C">
              <w:rPr>
                <w:b/>
                <w:sz w:val="28"/>
                <w:szCs w:val="28"/>
              </w:rPr>
              <w:t>(</w:t>
            </w:r>
            <w:r w:rsidRPr="001D781C">
              <w:rPr>
                <w:sz w:val="28"/>
                <w:szCs w:val="28"/>
              </w:rPr>
              <w:t xml:space="preserve">ЧОУ </w:t>
            </w:r>
            <w:proofErr w:type="spellStart"/>
            <w:r w:rsidRPr="001D781C">
              <w:rPr>
                <w:sz w:val="28"/>
                <w:szCs w:val="28"/>
              </w:rPr>
              <w:t>СПбИНСТОМ</w:t>
            </w:r>
            <w:proofErr w:type="spellEnd"/>
            <w:r w:rsidRPr="001D781C"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>Главного</w:t>
            </w:r>
            <w:r w:rsidRPr="001D781C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 xml:space="preserve">а </w:t>
            </w:r>
            <w:r w:rsidRPr="001D781C">
              <w:rPr>
                <w:sz w:val="28"/>
                <w:szCs w:val="28"/>
              </w:rPr>
              <w:t xml:space="preserve"> Сети Центров стоматологической рентгенодиагностики МЕДИ, </w:t>
            </w:r>
            <w:r>
              <w:rPr>
                <w:sz w:val="28"/>
                <w:szCs w:val="28"/>
              </w:rPr>
              <w:t xml:space="preserve">Председателя  </w:t>
            </w:r>
            <w:r w:rsidRPr="001D781C">
              <w:rPr>
                <w:sz w:val="28"/>
                <w:szCs w:val="28"/>
              </w:rPr>
              <w:t>секции «Лучевая диагностика в стоматологии» Стоматологической Ассоциации России</w:t>
            </w:r>
            <w:r>
              <w:rPr>
                <w:sz w:val="28"/>
                <w:szCs w:val="28"/>
              </w:rPr>
              <w:t>»</w:t>
            </w:r>
            <w:r w:rsidRPr="00CB25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CB2526">
              <w:rPr>
                <w:sz w:val="28"/>
                <w:szCs w:val="28"/>
              </w:rPr>
              <w:t>г</w:t>
            </w:r>
            <w:proofErr w:type="gramStart"/>
            <w:r w:rsidRPr="00CB2526">
              <w:rPr>
                <w:sz w:val="28"/>
                <w:szCs w:val="28"/>
              </w:rPr>
              <w:t>.</w:t>
            </w:r>
            <w:r w:rsidRPr="00CB2526">
              <w:rPr>
                <w:spacing w:val="-14"/>
                <w:sz w:val="28"/>
                <w:szCs w:val="28"/>
              </w:rPr>
              <w:t>С</w:t>
            </w:r>
            <w:proofErr w:type="gramEnd"/>
            <w:r w:rsidRPr="00CB2526">
              <w:rPr>
                <w:spacing w:val="-14"/>
                <w:sz w:val="28"/>
                <w:szCs w:val="28"/>
              </w:rPr>
              <w:t>анкт</w:t>
            </w:r>
            <w:proofErr w:type="spellEnd"/>
            <w:r w:rsidRPr="00CB2526">
              <w:rPr>
                <w:spacing w:val="-14"/>
                <w:sz w:val="28"/>
                <w:szCs w:val="28"/>
              </w:rPr>
              <w:t>-Петербург</w:t>
            </w:r>
            <w:r>
              <w:rPr>
                <w:spacing w:val="-14"/>
                <w:sz w:val="28"/>
                <w:szCs w:val="28"/>
              </w:rPr>
              <w:t xml:space="preserve">) </w:t>
            </w:r>
          </w:p>
          <w:p w:rsidR="008F47ED" w:rsidRPr="008F47ED" w:rsidRDefault="008F47ED" w:rsidP="008F47ED">
            <w:pPr>
              <w:spacing w:line="240" w:lineRule="auto"/>
              <w:rPr>
                <w:rFonts w:ascii="Times New Roman" w:hAnsi="Times New Roman" w:cs="Times New Roman"/>
                <w:bCs/>
                <w:spacing w:val="-14"/>
                <w:sz w:val="28"/>
                <w:szCs w:val="28"/>
              </w:rPr>
            </w:pPr>
            <w:r w:rsidRPr="008F47E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- </w:t>
            </w:r>
            <w:r w:rsidRPr="008F47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F47ED">
              <w:rPr>
                <w:rFonts w:ascii="Times New Roman" w:hAnsi="Times New Roman" w:cs="Times New Roman"/>
                <w:bCs/>
                <w:spacing w:val="-14"/>
                <w:sz w:val="28"/>
                <w:szCs w:val="28"/>
              </w:rPr>
              <w:t xml:space="preserve">«Создаем улыбки. Прямые композитные </w:t>
            </w:r>
            <w:proofErr w:type="spellStart"/>
            <w:r w:rsidRPr="008F47ED">
              <w:rPr>
                <w:rFonts w:ascii="Times New Roman" w:hAnsi="Times New Roman" w:cs="Times New Roman"/>
                <w:bCs/>
                <w:spacing w:val="-14"/>
                <w:sz w:val="28"/>
                <w:szCs w:val="28"/>
              </w:rPr>
              <w:t>виниры</w:t>
            </w:r>
            <w:proofErr w:type="spellEnd"/>
            <w:r w:rsidRPr="008F47ED">
              <w:rPr>
                <w:rFonts w:ascii="Times New Roman" w:hAnsi="Times New Roman" w:cs="Times New Roman"/>
                <w:bCs/>
                <w:spacing w:val="-14"/>
                <w:sz w:val="28"/>
                <w:szCs w:val="28"/>
              </w:rPr>
              <w:t xml:space="preserve"> от А до Я.»</w:t>
            </w:r>
            <w:r w:rsidRPr="008F47ED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 </w:t>
            </w:r>
            <w:r w:rsidRPr="008F47E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 xml:space="preserve">с участием </w:t>
            </w:r>
            <w:r w:rsidRPr="008F47ED">
              <w:rPr>
                <w:rFonts w:ascii="Times New Roman" w:hAnsi="Times New Roman" w:cs="Times New Roman"/>
                <w:bCs/>
                <w:spacing w:val="-14"/>
                <w:sz w:val="28"/>
                <w:szCs w:val="28"/>
              </w:rPr>
              <w:t>Кондратьевой  Валентины Сергеевны, г. Воронеж</w:t>
            </w:r>
            <w:proofErr w:type="gramStart"/>
            <w:r w:rsidRPr="008F47ED"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</w:rPr>
              <w:t xml:space="preserve"> ,</w:t>
            </w:r>
            <w:proofErr w:type="gramEnd"/>
            <w:r w:rsidRPr="008F47ED"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</w:rPr>
              <w:t xml:space="preserve">  </w:t>
            </w:r>
            <w:r w:rsidRPr="008F47ED">
              <w:rPr>
                <w:rFonts w:ascii="Times New Roman" w:hAnsi="Times New Roman" w:cs="Times New Roman"/>
                <w:bCs/>
                <w:spacing w:val="-14"/>
                <w:sz w:val="28"/>
                <w:szCs w:val="28"/>
              </w:rPr>
              <w:t xml:space="preserve">ведущего специалиста по эстетической </w:t>
            </w:r>
            <w:r>
              <w:rPr>
                <w:rFonts w:ascii="Times New Roman" w:hAnsi="Times New Roman" w:cs="Times New Roman"/>
                <w:bCs/>
                <w:spacing w:val="-14"/>
                <w:sz w:val="28"/>
                <w:szCs w:val="28"/>
              </w:rPr>
              <w:t xml:space="preserve"> </w:t>
            </w:r>
            <w:r w:rsidRPr="008F47ED">
              <w:rPr>
                <w:rFonts w:ascii="Times New Roman" w:hAnsi="Times New Roman" w:cs="Times New Roman"/>
                <w:bCs/>
                <w:spacing w:val="-14"/>
                <w:sz w:val="28"/>
                <w:szCs w:val="28"/>
              </w:rPr>
              <w:t xml:space="preserve">реставрации зубов стоматологической клиники «Колибри», г. Воронеж                                                                                                                           - «Внедрение современных хирургических и ортопедических протоколов в ежедневную практику» с участием Алешина Дмитрия Сергеевича, ведущего врача –стоматолога хирурга, ортопеда  сети СК  «Европейский стоматологический центр»                          </w:t>
            </w:r>
          </w:p>
          <w:p w:rsidR="00F82324" w:rsidRDefault="00F82324" w:rsidP="008F47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54A" w:rsidRDefault="00F82324" w:rsidP="006D754A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РОО  «Стоматологическая ассоциация Республики</w:t>
            </w:r>
            <w:r w:rsidR="008F47ED">
              <w:rPr>
                <w:sz w:val="28"/>
                <w:szCs w:val="28"/>
              </w:rPr>
              <w:t xml:space="preserve"> Коми» на 2018</w:t>
            </w:r>
            <w:r>
              <w:rPr>
                <w:sz w:val="28"/>
                <w:szCs w:val="28"/>
              </w:rPr>
              <w:t xml:space="preserve"> год:</w:t>
            </w:r>
          </w:p>
          <w:p w:rsidR="00F82324" w:rsidRDefault="00F82324" w:rsidP="00F82324">
            <w:pPr>
              <w:pStyle w:val="21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Продолжить </w:t>
            </w:r>
            <w:proofErr w:type="gramStart"/>
            <w:r>
              <w:rPr>
                <w:sz w:val="28"/>
                <w:szCs w:val="28"/>
              </w:rPr>
              <w:t>активную</w:t>
            </w:r>
            <w:proofErr w:type="gramEnd"/>
            <w:r>
              <w:rPr>
                <w:sz w:val="28"/>
                <w:szCs w:val="28"/>
              </w:rPr>
              <w:t xml:space="preserve"> работы по вышеизложенным направлениям</w:t>
            </w:r>
            <w:r w:rsidR="00FD4946">
              <w:rPr>
                <w:sz w:val="28"/>
                <w:szCs w:val="28"/>
              </w:rPr>
              <w:t xml:space="preserve"> отчета ассоциации</w:t>
            </w:r>
          </w:p>
          <w:p w:rsidR="00FD4946" w:rsidRDefault="00F82324" w:rsidP="00F82324">
            <w:pPr>
              <w:pStyle w:val="21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участие в НМО</w:t>
            </w:r>
            <w:r w:rsidR="00FD4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(непрерывное медицинское образование)</w:t>
            </w:r>
            <w:r w:rsidR="00FD4946">
              <w:rPr>
                <w:sz w:val="28"/>
                <w:szCs w:val="28"/>
              </w:rPr>
              <w:t xml:space="preserve"> с целью получения образовательных «кредитов» для специалистов</w:t>
            </w:r>
          </w:p>
          <w:p w:rsidR="00F82324" w:rsidRDefault="00FD4946" w:rsidP="00FD4946">
            <w:pPr>
              <w:pStyle w:val="21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стоматологического профиля (членов ассоциации)</w:t>
            </w:r>
          </w:p>
          <w:p w:rsidR="006D754A" w:rsidRPr="006D754A" w:rsidRDefault="0067296F" w:rsidP="0067296F">
            <w:pPr>
              <w:pStyle w:val="21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участие  в  аккредитации  специалистов среднего звена при медицинских колледжах Республики Коми.</w:t>
            </w:r>
          </w:p>
          <w:p w:rsidR="006D754A" w:rsidRPr="006D754A" w:rsidRDefault="006D754A" w:rsidP="002C7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754A" w:rsidRPr="00031B02" w:rsidRDefault="006D754A" w:rsidP="00045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D754A" w:rsidRPr="0003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F3003"/>
    <w:multiLevelType w:val="hybridMultilevel"/>
    <w:tmpl w:val="01EA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BE"/>
    <w:rsid w:val="00030E9E"/>
    <w:rsid w:val="00031B02"/>
    <w:rsid w:val="00045193"/>
    <w:rsid w:val="000F4F9E"/>
    <w:rsid w:val="00146F60"/>
    <w:rsid w:val="001A30C7"/>
    <w:rsid w:val="002C33B0"/>
    <w:rsid w:val="00336F6E"/>
    <w:rsid w:val="00350505"/>
    <w:rsid w:val="003D6A32"/>
    <w:rsid w:val="0067296F"/>
    <w:rsid w:val="00673DBE"/>
    <w:rsid w:val="006D754A"/>
    <w:rsid w:val="00747DA5"/>
    <w:rsid w:val="007A3BD7"/>
    <w:rsid w:val="007A5274"/>
    <w:rsid w:val="007C749B"/>
    <w:rsid w:val="008F47ED"/>
    <w:rsid w:val="00987C66"/>
    <w:rsid w:val="009C35AE"/>
    <w:rsid w:val="00B56127"/>
    <w:rsid w:val="00BD6C0B"/>
    <w:rsid w:val="00CC6717"/>
    <w:rsid w:val="00D243EF"/>
    <w:rsid w:val="00D6715C"/>
    <w:rsid w:val="00F82324"/>
    <w:rsid w:val="00FD4946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7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15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6D75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D75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F47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47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74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7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15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6D75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D75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F47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47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74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ГАУЗ РСП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Татьяна Александровна</dc:creator>
  <cp:lastModifiedBy>Ванеева Татьяна Александровна</cp:lastModifiedBy>
  <cp:revision>12</cp:revision>
  <cp:lastPrinted>2017-05-29T11:17:00Z</cp:lastPrinted>
  <dcterms:created xsi:type="dcterms:W3CDTF">2016-08-17T06:38:00Z</dcterms:created>
  <dcterms:modified xsi:type="dcterms:W3CDTF">2018-07-27T06:32:00Z</dcterms:modified>
</cp:coreProperties>
</file>