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B3" w:rsidRPr="00CD216D" w:rsidRDefault="00A338B3" w:rsidP="00CD2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16D">
        <w:rPr>
          <w:rFonts w:ascii="Times New Roman" w:hAnsi="Times New Roman" w:cs="Times New Roman"/>
          <w:b/>
          <w:bCs/>
          <w:sz w:val="28"/>
          <w:szCs w:val="28"/>
        </w:rPr>
        <w:t>Малярия</w:t>
      </w:r>
      <w:r w:rsidRPr="00CD216D">
        <w:rPr>
          <w:rStyle w:val="apple-converted-space"/>
          <w:rFonts w:ascii="Times New Roman" w:eastAsiaTheme="majorEastAsia" w:hAnsi="Times New Roman" w:cs="Times New Roman"/>
          <w:b/>
          <w:bCs/>
          <w:sz w:val="28"/>
          <w:szCs w:val="28"/>
        </w:rPr>
        <w:t> </w:t>
      </w:r>
      <w:r w:rsidRPr="00CD216D">
        <w:rPr>
          <w:rFonts w:ascii="Times New Roman" w:hAnsi="Times New Roman" w:cs="Times New Roman"/>
          <w:sz w:val="28"/>
          <w:szCs w:val="28"/>
        </w:rPr>
        <w:t xml:space="preserve">– паразитарная тропическая болезнь, характеризующаяся приступами лихорадки, анемией и увеличением селезенки. Существует 4 вида малярии: тропическая, трехдневная, четырехдневная и </w:t>
      </w:r>
      <w:proofErr w:type="gramStart"/>
      <w:r w:rsidRPr="00CD216D">
        <w:rPr>
          <w:rFonts w:ascii="Times New Roman" w:hAnsi="Times New Roman" w:cs="Times New Roman"/>
          <w:sz w:val="28"/>
          <w:szCs w:val="28"/>
        </w:rPr>
        <w:t>овале-малярия</w:t>
      </w:r>
      <w:proofErr w:type="gramEnd"/>
      <w:r w:rsidRPr="00CD216D">
        <w:rPr>
          <w:rFonts w:ascii="Times New Roman" w:hAnsi="Times New Roman" w:cs="Times New Roman"/>
          <w:sz w:val="28"/>
          <w:szCs w:val="28"/>
        </w:rPr>
        <w:t xml:space="preserve">. Наиболее тяжелая – тропическая. Малярия передается от больного человека к </w:t>
      </w:r>
      <w:proofErr w:type="gramStart"/>
      <w:r w:rsidRPr="00CD216D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CD216D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CD216D">
        <w:rPr>
          <w:rFonts w:ascii="Times New Roman" w:hAnsi="Times New Roman" w:cs="Times New Roman"/>
          <w:sz w:val="28"/>
          <w:szCs w:val="28"/>
        </w:rPr>
        <w:t>кровососании</w:t>
      </w:r>
      <w:proofErr w:type="spellEnd"/>
      <w:r w:rsidRPr="00CD216D">
        <w:rPr>
          <w:rFonts w:ascii="Times New Roman" w:hAnsi="Times New Roman" w:cs="Times New Roman"/>
          <w:sz w:val="28"/>
          <w:szCs w:val="28"/>
        </w:rPr>
        <w:t xml:space="preserve"> самок комаров. Существует и еще два пути заражения – при переливании крови и </w:t>
      </w:r>
      <w:proofErr w:type="gramStart"/>
      <w:r w:rsidRPr="00CD216D">
        <w:rPr>
          <w:rFonts w:ascii="Times New Roman" w:hAnsi="Times New Roman" w:cs="Times New Roman"/>
          <w:sz w:val="28"/>
          <w:szCs w:val="28"/>
        </w:rPr>
        <w:t>внутриутробный</w:t>
      </w:r>
      <w:proofErr w:type="gramEnd"/>
      <w:r w:rsidRPr="00CD216D">
        <w:rPr>
          <w:rFonts w:ascii="Times New Roman" w:hAnsi="Times New Roman" w:cs="Times New Roman"/>
          <w:sz w:val="28"/>
          <w:szCs w:val="28"/>
        </w:rPr>
        <w:t>, когда больная малярией женщина заражает своего будущего ребенка. Попавшие, в организм человека во время укуса малярийных комаров паразиты циркулируют в крови, а затем заносятся в печень, в клетках которой и развиваются.</w:t>
      </w:r>
    </w:p>
    <w:p w:rsidR="00A338B3" w:rsidRPr="00CD216D" w:rsidRDefault="00A338B3" w:rsidP="00CD2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16D">
        <w:rPr>
          <w:rFonts w:ascii="Times New Roman" w:hAnsi="Times New Roman" w:cs="Times New Roman"/>
          <w:sz w:val="28"/>
          <w:szCs w:val="28"/>
        </w:rPr>
        <w:t xml:space="preserve">Инкубационный (скрытый) период развития паразитов колеблется от семи дней до трех лет. Такая амплитуда зависит от вида малярии, при тропической малярии инкубационный период короткий. Болезнь начинается с симптомов общей интоксикации (слабость, разбитость, сильная головная боль, </w:t>
      </w:r>
      <w:proofErr w:type="spellStart"/>
      <w:r w:rsidRPr="00CD216D">
        <w:rPr>
          <w:rFonts w:ascii="Times New Roman" w:hAnsi="Times New Roman" w:cs="Times New Roman"/>
          <w:sz w:val="28"/>
          <w:szCs w:val="28"/>
        </w:rPr>
        <w:t>познабливание</w:t>
      </w:r>
      <w:proofErr w:type="spellEnd"/>
      <w:r w:rsidRPr="00CD216D">
        <w:rPr>
          <w:rFonts w:ascii="Times New Roman" w:hAnsi="Times New Roman" w:cs="Times New Roman"/>
          <w:sz w:val="28"/>
          <w:szCs w:val="28"/>
        </w:rPr>
        <w:t>). Затем наступают повторяющиеся приступы лихорадки, температура тела поднимается до 40 градусов и выше, держится несколько часов и сопровождается ознобом и сильным потоотделением в конце приступа. Если отмечается четкое повторение таких приступов через определенное время – ежедневно (через день или через два дня), следует подумать о возможном заболевании малярией и незамедлительно обратиться за медицинской помощью.</w:t>
      </w:r>
    </w:p>
    <w:p w:rsidR="00A338B3" w:rsidRPr="00CD216D" w:rsidRDefault="00A338B3" w:rsidP="00CD2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16D">
        <w:rPr>
          <w:rFonts w:ascii="Times New Roman" w:hAnsi="Times New Roman" w:cs="Times New Roman"/>
          <w:sz w:val="28"/>
          <w:szCs w:val="28"/>
        </w:rPr>
        <w:t xml:space="preserve">Тропическая малярия наиболее тяжелая форма малярии. Инкубационный период колеблется от 8 до 16 дней. За 3-4 дня до развития клинических симптомов могут отмечаться головная боль, утомляемость, тошнота, снижение аппетита. Начальные проявления характеризуются выраженным ознобом, чувством жара, сильной головной болью. В ряде случаев приступы малярии наступают без озноба. Лихорадка в начале заболевания может быть постоянной без выраженных приступов, что затрудняет диагностику. При поздней диагностике и задержке с лечением тропическая малярия принять «злокачественное течение». Особенно увеличивается риск развития «злокачественной» малярии при задержке с лечением более 6 дней от начала болезни. Летальность при тропической малярии колеблется от 10 до 40% в зависимости от времени начала лечения, правильного подбора противомалярийных препаратов и оснащенности клиники. Дети, беременные женщины и не иммунные взрослые более подвержены развитию тяжелой тропической малярии. Церебральная малярия </w:t>
      </w:r>
      <w:proofErr w:type="gramStart"/>
      <w:r w:rsidRPr="00CD216D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D216D">
        <w:rPr>
          <w:rFonts w:ascii="Times New Roman" w:hAnsi="Times New Roman" w:cs="Times New Roman"/>
          <w:sz w:val="28"/>
          <w:szCs w:val="28"/>
        </w:rPr>
        <w:t>аиболее частое осложнение тропической малярии, при этом характерны судороги, ригидность, кровоизлияния в сетчатку.</w:t>
      </w:r>
    </w:p>
    <w:p w:rsidR="00A338B3" w:rsidRPr="00CD216D" w:rsidRDefault="00A338B3" w:rsidP="00CD2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16D">
        <w:rPr>
          <w:rFonts w:ascii="Times New Roman" w:hAnsi="Times New Roman" w:cs="Times New Roman"/>
          <w:sz w:val="28"/>
          <w:szCs w:val="28"/>
        </w:rPr>
        <w:t xml:space="preserve">Паразиты малярии находятся в крови больного человека и могут быть обнаружены только при исследовании крови под микроскопом. Лечение этой </w:t>
      </w:r>
      <w:r w:rsidRPr="00CD216D">
        <w:rPr>
          <w:rFonts w:ascii="Times New Roman" w:hAnsi="Times New Roman" w:cs="Times New Roman"/>
          <w:sz w:val="28"/>
          <w:szCs w:val="28"/>
        </w:rPr>
        <w:lastRenderedPageBreak/>
        <w:t>опасной болезни осуществляется с учетом вида возбудителя и его чувствительности к химиопрепаратам.</w:t>
      </w:r>
    </w:p>
    <w:p w:rsidR="00A338B3" w:rsidRDefault="00A338B3" w:rsidP="00CD2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16D">
        <w:rPr>
          <w:rFonts w:ascii="Times New Roman" w:hAnsi="Times New Roman" w:cs="Times New Roman"/>
          <w:sz w:val="28"/>
          <w:szCs w:val="28"/>
        </w:rPr>
        <w:t xml:space="preserve">С целью профилактики малярии необходимо заблаговременно до выезда в эндемичные по малярии страны </w:t>
      </w:r>
      <w:bookmarkStart w:id="0" w:name="_GoBack"/>
      <w:bookmarkEnd w:id="0"/>
      <w:r w:rsidRPr="00CD216D">
        <w:rPr>
          <w:rFonts w:ascii="Times New Roman" w:hAnsi="Times New Roman" w:cs="Times New Roman"/>
          <w:sz w:val="28"/>
          <w:szCs w:val="28"/>
        </w:rPr>
        <w:t>принимать противомалярийные препараты.</w:t>
      </w:r>
    </w:p>
    <w:p w:rsidR="00CD4B58" w:rsidRPr="00CD4B58" w:rsidRDefault="00CD4B58" w:rsidP="00CD4B58">
      <w:pPr>
        <w:pStyle w:val="a3"/>
        <w:spacing w:before="90" w:beforeAutospacing="0" w:after="180" w:afterAutospacing="0"/>
        <w:rPr>
          <w:sz w:val="28"/>
          <w:szCs w:val="28"/>
        </w:rPr>
      </w:pPr>
      <w:r w:rsidRPr="00CD4B58">
        <w:rPr>
          <w:sz w:val="28"/>
          <w:szCs w:val="28"/>
        </w:rPr>
        <w:t>По данным ВОЗ эндемичными по малярии странами являются:</w:t>
      </w:r>
    </w:p>
    <w:p w:rsidR="00CD4B58" w:rsidRDefault="00CD4B58" w:rsidP="00CD4B58">
      <w:pPr>
        <w:pStyle w:val="a3"/>
        <w:spacing w:before="90" w:beforeAutospacing="0" w:after="180" w:afterAutospacing="0"/>
        <w:jc w:val="both"/>
      </w:pPr>
      <w:r w:rsidRPr="00CD4B58">
        <w:rPr>
          <w:sz w:val="28"/>
          <w:szCs w:val="28"/>
        </w:rPr>
        <w:t xml:space="preserve">В Азии и Океании: </w:t>
      </w:r>
      <w:proofErr w:type="gramStart"/>
      <w:r w:rsidRPr="00CD4B58">
        <w:rPr>
          <w:sz w:val="28"/>
          <w:szCs w:val="28"/>
        </w:rPr>
        <w:t>Афганистан, Бангладеш, Бутан, Вануату, Вьетнам, Индия, Индонезия, Восточный Тимор, Иран, Ирак, Йемен, Камбоджа, КНР, Лаос, Малайзия, Мьянма (</w:t>
      </w:r>
      <w:proofErr w:type="spellStart"/>
      <w:r w:rsidRPr="00CD4B58">
        <w:rPr>
          <w:sz w:val="28"/>
          <w:szCs w:val="28"/>
        </w:rPr>
        <w:t>Мьянмар</w:t>
      </w:r>
      <w:proofErr w:type="spellEnd"/>
      <w:r w:rsidRPr="00CD4B58">
        <w:rPr>
          <w:sz w:val="28"/>
          <w:szCs w:val="28"/>
        </w:rPr>
        <w:t>), Непал, ОАЭ, Оман, Пакистан, Папуа-Новая Гвинея, Саудовская Аравия, Соломоновы острова, Сирия, Таиланд, Филиппины, Шри-Ланка, Таджикистан, Туркменистан, некоторые районы Турции.</w:t>
      </w:r>
      <w:proofErr w:type="gramEnd"/>
    </w:p>
    <w:p w:rsidR="00CD4B58" w:rsidRPr="00CD4B58" w:rsidRDefault="00CD4B58" w:rsidP="00CD4B58">
      <w:pPr>
        <w:pStyle w:val="a3"/>
        <w:spacing w:before="90" w:beforeAutospacing="0" w:after="180" w:afterAutospacing="0"/>
        <w:jc w:val="both"/>
        <w:rPr>
          <w:sz w:val="28"/>
          <w:szCs w:val="28"/>
        </w:rPr>
      </w:pPr>
      <w:r w:rsidRPr="00CD4B58">
        <w:rPr>
          <w:sz w:val="28"/>
          <w:szCs w:val="28"/>
        </w:rPr>
        <w:t xml:space="preserve">В Африке:  </w:t>
      </w:r>
      <w:proofErr w:type="gramStart"/>
      <w:r w:rsidRPr="00CD4B58">
        <w:rPr>
          <w:sz w:val="28"/>
          <w:szCs w:val="28"/>
        </w:rPr>
        <w:t>Алжир, Ангола, Бенин, Ботсвана, Буркина-Фасо, Бурунди, Габон, Гана, Гвинея, Гвинея-Бисау, Джибути, Египет, Заир, Замбия, Зимбабве, Камерун, Кабо-Верде, Кения, Коморские острова, Конго, Кот-д’Ивуар, Либерия, Маврикий, Мавритания, Мадагаскар, Малави, Мали, Марокко, Мозамбик, Намибия, Нигер, Нигерия, Сан-Томе, Принсипи, Свазиленд, Сенегал, Сомали, Судан, Сьерра-Леоне, Танзания, Того, Уганда, Центрально-Африканская республика, Чад, Экваториальная Гвинея, Эритрея, Эфиопия, ЮАР, Центральной и Южной Америки – Аргентина, Белиз, Боливия, Бразилия</w:t>
      </w:r>
      <w:proofErr w:type="gramEnd"/>
      <w:r w:rsidRPr="00CD4B58">
        <w:rPr>
          <w:sz w:val="28"/>
          <w:szCs w:val="28"/>
        </w:rPr>
        <w:t xml:space="preserve">, </w:t>
      </w:r>
      <w:proofErr w:type="gramStart"/>
      <w:r w:rsidRPr="00CD4B58">
        <w:rPr>
          <w:sz w:val="28"/>
          <w:szCs w:val="28"/>
        </w:rPr>
        <w:t xml:space="preserve">Венесуэла, Гаити, Гайана, Гватемала, Гвиана Французская, Гондурас, Доминиканская республика, Колумбия, Коста-Рика, Мексика, Никарагуа, Панама, Парагвай, Перу, Суринам, Эквадор, Эль Сальвадор; </w:t>
      </w:r>
      <w:proofErr w:type="gramEnd"/>
    </w:p>
    <w:p w:rsidR="00CD4B58" w:rsidRPr="00CD4B58" w:rsidRDefault="00CD4B58" w:rsidP="00CD4B58">
      <w:pPr>
        <w:pStyle w:val="a3"/>
        <w:spacing w:before="90" w:beforeAutospacing="0" w:after="180" w:afterAutospacing="0"/>
        <w:jc w:val="both"/>
        <w:rPr>
          <w:sz w:val="28"/>
          <w:szCs w:val="28"/>
        </w:rPr>
      </w:pPr>
      <w:r w:rsidRPr="00CD4B58">
        <w:rPr>
          <w:sz w:val="28"/>
          <w:szCs w:val="28"/>
        </w:rPr>
        <w:t>В Европе: Азербайджан, Армения, Таджикистан, Туркменистан, некоторые районы Турции.</w:t>
      </w:r>
    </w:p>
    <w:p w:rsidR="00A338B3" w:rsidRPr="00CD216D" w:rsidRDefault="00A338B3" w:rsidP="00CD2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216D">
        <w:rPr>
          <w:rFonts w:ascii="Times New Roman" w:hAnsi="Times New Roman" w:cs="Times New Roman"/>
          <w:sz w:val="28"/>
          <w:szCs w:val="28"/>
        </w:rPr>
        <w:t>Выезжающим</w:t>
      </w:r>
      <w:proofErr w:type="gramEnd"/>
      <w:r w:rsidRPr="00CD216D">
        <w:rPr>
          <w:rFonts w:ascii="Times New Roman" w:hAnsi="Times New Roman" w:cs="Times New Roman"/>
          <w:sz w:val="28"/>
          <w:szCs w:val="28"/>
        </w:rPr>
        <w:t xml:space="preserve"> за рубеж необходимо помнить:</w:t>
      </w:r>
    </w:p>
    <w:p w:rsidR="00A338B3" w:rsidRPr="00CD216D" w:rsidRDefault="00A338B3" w:rsidP="00CD2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16D">
        <w:rPr>
          <w:rFonts w:ascii="Times New Roman" w:hAnsi="Times New Roman" w:cs="Times New Roman"/>
          <w:sz w:val="28"/>
          <w:szCs w:val="28"/>
        </w:rPr>
        <w:t>- при выборе страны для туристической поездки получить информацию в туристических фирмах, организующих путешествия, о наличии в ней опасности инфицирования малярией;</w:t>
      </w:r>
    </w:p>
    <w:p w:rsidR="00A338B3" w:rsidRPr="00CD216D" w:rsidRDefault="00A338B3" w:rsidP="00CD2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16D">
        <w:rPr>
          <w:rFonts w:ascii="Times New Roman" w:hAnsi="Times New Roman" w:cs="Times New Roman"/>
          <w:sz w:val="28"/>
          <w:szCs w:val="28"/>
        </w:rPr>
        <w:t>- за 1-2 недели до прибытия в неблагополучную по малярии страну начать прием лекарственного препарата, рекомендованного врачом, продолжить его прием во время нахождения в стране, а также после возвращения в течение 4-6 недель;</w:t>
      </w:r>
    </w:p>
    <w:p w:rsidR="00A338B3" w:rsidRPr="00CD216D" w:rsidRDefault="00A338B3" w:rsidP="00CD2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16D">
        <w:rPr>
          <w:rFonts w:ascii="Times New Roman" w:hAnsi="Times New Roman" w:cs="Times New Roman"/>
          <w:sz w:val="28"/>
          <w:szCs w:val="28"/>
        </w:rPr>
        <w:t>- во время пребывания в стране применять репелленты (средства, отпугивающие комаров), нанося их на открытые участки тела, а также пропитывать ими одежду;</w:t>
      </w:r>
    </w:p>
    <w:p w:rsidR="00A338B3" w:rsidRPr="00CD216D" w:rsidRDefault="00A338B3" w:rsidP="00CD2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16D">
        <w:rPr>
          <w:rFonts w:ascii="Times New Roman" w:hAnsi="Times New Roman" w:cs="Times New Roman"/>
          <w:sz w:val="28"/>
          <w:szCs w:val="28"/>
        </w:rPr>
        <w:lastRenderedPageBreak/>
        <w:t>- при любом заболевании с повышением температуры тела в течение 3 лет после возвращения из страны, неблагополучной по малярии, сообщать об этом лечащему врачу.</w:t>
      </w:r>
    </w:p>
    <w:p w:rsidR="00A338B3" w:rsidRPr="00CD4B58" w:rsidRDefault="00A338B3" w:rsidP="00CD216D">
      <w:pPr>
        <w:shd w:val="clear" w:color="auto" w:fill="FFFFFF"/>
        <w:spacing w:before="100" w:beforeAutospacing="1" w:after="100" w:afterAutospacing="1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индивидуальной защиты от укусов комаров нужно использовать </w:t>
      </w:r>
      <w:proofErr w:type="spellStart"/>
      <w:r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реппеленты</w:t>
      </w:r>
      <w:proofErr w:type="spellEnd"/>
      <w:r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гелей, аэрозолей, кремов, которые наносят на открытые участки тела перед пребыванием на открытом возд</w:t>
      </w:r>
      <w:r w:rsidR="00CD216D"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ухе (срок – 3-4</w:t>
      </w:r>
      <w:r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часа).  </w:t>
      </w:r>
    </w:p>
    <w:p w:rsidR="00A338B3" w:rsidRPr="00CD4B58" w:rsidRDefault="00A338B3" w:rsidP="00CD216D">
      <w:pPr>
        <w:shd w:val="clear" w:color="auto" w:fill="FFFFFF"/>
        <w:spacing w:before="100" w:beforeAutospacing="1" w:after="100" w:afterAutospacing="1" w:line="2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залёта комаров в жилые помещения окна и двери следует за</w:t>
      </w:r>
      <w:r w:rsidR="007320D7"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крыть </w:t>
      </w:r>
      <w:r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</w:t>
      </w:r>
      <w:r w:rsidR="007320D7"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</w:t>
      </w:r>
      <w:r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обнаружении комаров в помещениях их нужно уничтожить с помощью </w:t>
      </w:r>
      <w:proofErr w:type="spellStart"/>
      <w:r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электроспиралей</w:t>
      </w:r>
      <w:proofErr w:type="spellEnd"/>
      <w:r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инсектицидной таблеткой, включаемых в сеть, или обработки стен аэрозольным баллончиком со специальным веществом – </w:t>
      </w:r>
      <w:proofErr w:type="spellStart"/>
      <w:r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пиретроидом</w:t>
      </w:r>
      <w:proofErr w:type="spellEnd"/>
      <w:r w:rsidRPr="00CD4B5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предохранения от укуса комаров во время сна можно использовать полог, края которого заправляют под матрац.</w:t>
      </w:r>
    </w:p>
    <w:p w:rsidR="00A338B3" w:rsidRPr="00CD4B58" w:rsidRDefault="00A338B3" w:rsidP="00CD216D">
      <w:pPr>
        <w:shd w:val="clear" w:color="auto" w:fill="FFFFFF"/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B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ПРЕДОХРАНЯЯ СЕБЯ ОТ УКУСОВ КОМАРОВ, ВЫ ИЗБЕГАЕТЕ ЗАРАЖЕНИЯ МАЛЯРИЕЙ ПРИ ПРОЖИВАНИИ В ОЧАГАХ ИНФЕКЦИИ!</w:t>
      </w:r>
    </w:p>
    <w:p w:rsidR="00A338B3" w:rsidRDefault="00A338B3" w:rsidP="00A338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38B3" w:rsidRPr="00A338B3" w:rsidRDefault="00A338B3" w:rsidP="00A338B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91DC8" w:rsidRPr="00A338B3" w:rsidRDefault="00C91DC8" w:rsidP="00A338B3">
      <w:pPr>
        <w:rPr>
          <w:rFonts w:ascii="Times New Roman" w:hAnsi="Times New Roman" w:cs="Times New Roman"/>
          <w:sz w:val="24"/>
          <w:szCs w:val="24"/>
        </w:rPr>
      </w:pPr>
    </w:p>
    <w:sectPr w:rsidR="00C91DC8" w:rsidRPr="00A3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B3"/>
    <w:rsid w:val="003D2D82"/>
    <w:rsid w:val="007320D7"/>
    <w:rsid w:val="007C1593"/>
    <w:rsid w:val="00803035"/>
    <w:rsid w:val="00A338B3"/>
    <w:rsid w:val="00C91DC8"/>
    <w:rsid w:val="00CD216D"/>
    <w:rsid w:val="00CD4B58"/>
    <w:rsid w:val="00D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8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3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3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8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3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</dc:creator>
  <cp:lastModifiedBy>Фатеева Елена Павловна</cp:lastModifiedBy>
  <cp:revision>8</cp:revision>
  <dcterms:created xsi:type="dcterms:W3CDTF">2014-09-25T11:17:00Z</dcterms:created>
  <dcterms:modified xsi:type="dcterms:W3CDTF">2014-09-26T06:51:00Z</dcterms:modified>
</cp:coreProperties>
</file>